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BBA" w:rsidRDefault="004A0BBA" w:rsidP="009B2E35">
      <w:pPr>
        <w:ind w:right="100"/>
        <w:jc w:val="right"/>
        <w:rPr>
          <w:rFonts w:ascii="Arial" w:hAnsi="Arial" w:cs="Arial"/>
        </w:rPr>
      </w:pPr>
    </w:p>
    <w:p w:rsidR="00206D5C" w:rsidRPr="006A634D" w:rsidRDefault="00206D5C" w:rsidP="009B2E35">
      <w:pPr>
        <w:ind w:right="100"/>
        <w:jc w:val="right"/>
        <w:rPr>
          <w:rFonts w:ascii="Arial" w:hAnsi="Arial" w:cs="Arial"/>
        </w:rPr>
      </w:pPr>
    </w:p>
    <w:p w:rsidR="009B2E35" w:rsidRDefault="009B2E35" w:rsidP="009B2E35">
      <w:pPr>
        <w:ind w:left="-1417"/>
        <w:jc w:val="right"/>
        <w:rPr>
          <w:rFonts w:ascii="Klavika Rg" w:hAnsi="Klavika Rg"/>
          <w:color w:val="FFFFFF"/>
          <w:sz w:val="20"/>
          <w:szCs w:val="20"/>
        </w:rPr>
      </w:pPr>
    </w:p>
    <w:p w:rsidR="004A0BBA" w:rsidRPr="005C22A7" w:rsidRDefault="0047722E" w:rsidP="009B2E35">
      <w:pPr>
        <w:ind w:left="-1417"/>
        <w:jc w:val="right"/>
        <w:rPr>
          <w:rFonts w:ascii="Klavika Regular" w:hAnsi="Klavika Regular" w:cs="Courier New"/>
          <w:color w:val="FFFFFF"/>
          <w:sz w:val="20"/>
          <w:szCs w:val="20"/>
        </w:rPr>
      </w:pPr>
      <w:r w:rsidRPr="005C22A7">
        <w:rPr>
          <w:rFonts w:ascii="Klavika Regular" w:hAnsi="Klavika Regular"/>
          <w:color w:val="FFFFFF"/>
          <w:sz w:val="20"/>
          <w:szCs w:val="20"/>
        </w:rPr>
        <w:t xml:space="preserve"> </w:t>
      </w:r>
      <w:r w:rsidR="009B2E35" w:rsidRPr="005C22A7">
        <w:rPr>
          <w:rFonts w:ascii="Klavika Regular" w:hAnsi="Klavika Regular"/>
          <w:color w:val="FFFFFF"/>
          <w:sz w:val="20"/>
          <w:szCs w:val="20"/>
        </w:rPr>
        <w:t>Pozna</w:t>
      </w:r>
      <w:r w:rsidR="00725D8E" w:rsidRPr="005C22A7">
        <w:rPr>
          <w:rFonts w:ascii="Klavika Regular" w:hAnsi="Klavika Regular" w:cs="Courier New"/>
          <w:color w:val="FFFFFF"/>
          <w:sz w:val="20"/>
          <w:szCs w:val="20"/>
        </w:rPr>
        <w:t>ń 10</w:t>
      </w:r>
      <w:r w:rsidR="005A71DA" w:rsidRPr="005C22A7">
        <w:rPr>
          <w:rFonts w:ascii="Klavika Regular" w:hAnsi="Klavika Regular" w:cs="Courier New"/>
          <w:color w:val="FFFFFF"/>
          <w:sz w:val="20"/>
          <w:szCs w:val="20"/>
        </w:rPr>
        <w:t>.08</w:t>
      </w:r>
      <w:r w:rsidR="008215BA" w:rsidRPr="005C22A7">
        <w:rPr>
          <w:rFonts w:ascii="Klavika Regular" w:hAnsi="Klavika Regular" w:cs="Courier New"/>
          <w:color w:val="FFFFFF"/>
          <w:sz w:val="20"/>
          <w:szCs w:val="20"/>
        </w:rPr>
        <w:t>.2017</w:t>
      </w:r>
    </w:p>
    <w:p w:rsidR="004A0BBA" w:rsidRPr="005C22A7" w:rsidRDefault="004A0BBA" w:rsidP="004A0BBA">
      <w:pPr>
        <w:ind w:right="-1190"/>
        <w:jc w:val="right"/>
        <w:rPr>
          <w:rFonts w:ascii="Klavika Rg" w:hAnsi="Klavika Rg"/>
          <w:color w:val="FFFFFF"/>
          <w:sz w:val="20"/>
          <w:szCs w:val="20"/>
        </w:rPr>
      </w:pPr>
    </w:p>
    <w:p w:rsidR="00387C22" w:rsidRDefault="00387C22" w:rsidP="006D06B5">
      <w:pPr>
        <w:ind w:left="180"/>
      </w:pPr>
    </w:p>
    <w:p w:rsidR="008F0FB8" w:rsidRPr="005C22A7" w:rsidRDefault="00725D8E" w:rsidP="006D06B5">
      <w:pPr>
        <w:ind w:left="180"/>
        <w:rPr>
          <w:rFonts w:ascii="Klavika Regular" w:hAnsi="Klavika Regular" w:cs="Arial"/>
          <w:b/>
          <w:spacing w:val="2"/>
        </w:rPr>
      </w:pPr>
      <w:r w:rsidRPr="005C22A7">
        <w:rPr>
          <w:rFonts w:ascii="Klavika Regular" w:hAnsi="Klavika Regular" w:cs="Arial"/>
          <w:b/>
          <w:spacing w:val="2"/>
        </w:rPr>
        <w:t>Informacja prasowa</w:t>
      </w:r>
      <w:r w:rsidR="003F2BC0">
        <w:rPr>
          <w:rFonts w:ascii="Klavika Regular" w:hAnsi="Klavika Regular" w:cs="Arial"/>
          <w:b/>
          <w:spacing w:val="2"/>
        </w:rPr>
        <w:t xml:space="preserve"> -</w:t>
      </w:r>
    </w:p>
    <w:p w:rsidR="005A71DA" w:rsidRDefault="005A71DA" w:rsidP="00C265A8">
      <w:pPr>
        <w:ind w:left="142"/>
        <w:rPr>
          <w:rFonts w:ascii="Klavika Regular" w:eastAsia="SimSun" w:hAnsi="Klavika Regular" w:cs="Arial"/>
          <w:sz w:val="18"/>
          <w:szCs w:val="18"/>
          <w:lang w:eastAsia="zh-CN"/>
        </w:rPr>
      </w:pPr>
    </w:p>
    <w:p w:rsidR="00881A53" w:rsidRDefault="00881A53" w:rsidP="00C265A8">
      <w:pPr>
        <w:ind w:left="142"/>
        <w:rPr>
          <w:rFonts w:ascii="Klavika Regular" w:hAnsi="Klavika Regular" w:cs="Arial"/>
          <w:color w:val="3F3F3F"/>
          <w:sz w:val="22"/>
          <w:szCs w:val="22"/>
          <w:shd w:val="clear" w:color="auto" w:fill="FFFFFF"/>
        </w:rPr>
      </w:pPr>
      <w:r w:rsidRPr="00881A53">
        <w:rPr>
          <w:rFonts w:ascii="Klavika Regular" w:hAnsi="Klavika Regular" w:cs="Arial"/>
          <w:color w:val="3F3F3F"/>
          <w:sz w:val="22"/>
          <w:szCs w:val="22"/>
          <w:shd w:val="clear" w:color="auto" w:fill="FFFFFF"/>
        </w:rPr>
        <w:t>Unikatowe stoisko zaprojektowane przez firmę</w:t>
      </w:r>
      <w:r w:rsidRPr="00881A53">
        <w:rPr>
          <w:rStyle w:val="apple-converted-space"/>
          <w:rFonts w:ascii="Klavika Regular" w:hAnsi="Klavika Regular" w:cs="Arial"/>
          <w:b/>
          <w:bCs/>
          <w:color w:val="3F3F3F"/>
          <w:sz w:val="22"/>
          <w:szCs w:val="22"/>
          <w:bdr w:val="none" w:sz="0" w:space="0" w:color="auto" w:frame="1"/>
          <w:shd w:val="clear" w:color="auto" w:fill="FFFFFF"/>
        </w:rPr>
        <w:t> </w:t>
      </w:r>
      <w:r w:rsidRPr="00881A53">
        <w:rPr>
          <w:rStyle w:val="Pogrubienie"/>
          <w:rFonts w:ascii="Klavika Regular" w:hAnsi="Klavika Regular" w:cs="Arial"/>
          <w:color w:val="3F3F3F"/>
          <w:sz w:val="22"/>
          <w:szCs w:val="22"/>
          <w:bdr w:val="none" w:sz="0" w:space="0" w:color="auto" w:frame="1"/>
          <w:shd w:val="clear" w:color="auto" w:fill="FFFFFF"/>
        </w:rPr>
        <w:t>MOA Masters of Arts</w:t>
      </w:r>
      <w:r w:rsidRPr="00881A53">
        <w:rPr>
          <w:rStyle w:val="apple-converted-space"/>
          <w:rFonts w:ascii="Klavika Regular" w:hAnsi="Klavika Regular" w:cs="Arial"/>
          <w:color w:val="3F3F3F"/>
          <w:sz w:val="22"/>
          <w:szCs w:val="22"/>
          <w:shd w:val="clear" w:color="auto" w:fill="FFFFFF"/>
        </w:rPr>
        <w:t> </w:t>
      </w:r>
      <w:r w:rsidRPr="00881A53">
        <w:rPr>
          <w:rFonts w:ascii="Klavika Regular" w:hAnsi="Klavika Regular" w:cs="Arial"/>
          <w:color w:val="3F3F3F"/>
          <w:sz w:val="22"/>
          <w:szCs w:val="22"/>
          <w:shd w:val="clear" w:color="auto" w:fill="FFFFFF"/>
        </w:rPr>
        <w:t>dla niemieckiej firmy OKA Büromöbel GmbH &amp; Co. KG na Orgatec 2016 w Kolonii,</w:t>
      </w:r>
      <w:r w:rsidRPr="00881A53">
        <w:rPr>
          <w:rStyle w:val="apple-converted-space"/>
          <w:rFonts w:ascii="Klavika Regular" w:hAnsi="Klavika Regular" w:cs="Arial"/>
          <w:color w:val="3F3F3F"/>
          <w:sz w:val="22"/>
          <w:szCs w:val="22"/>
          <w:shd w:val="clear" w:color="auto" w:fill="FFFFFF"/>
        </w:rPr>
        <w:t> </w:t>
      </w:r>
      <w:r w:rsidRPr="00881A53">
        <w:rPr>
          <w:rStyle w:val="Pogrubienie"/>
          <w:rFonts w:ascii="Klavika Regular" w:hAnsi="Klavika Regular" w:cs="Arial"/>
          <w:color w:val="3F3F3F"/>
          <w:sz w:val="22"/>
          <w:szCs w:val="22"/>
          <w:bdr w:val="none" w:sz="0" w:space="0" w:color="auto" w:frame="1"/>
          <w:shd w:val="clear" w:color="auto" w:fill="FFFFFF"/>
        </w:rPr>
        <w:t>z</w:t>
      </w:r>
      <w:r w:rsidRPr="00881A53">
        <w:rPr>
          <w:rFonts w:ascii="Klavika Regular" w:hAnsi="Klavika Regular" w:cs="Arial"/>
          <w:color w:val="3F3F3F"/>
          <w:sz w:val="22"/>
          <w:szCs w:val="22"/>
          <w:shd w:val="clear" w:color="auto" w:fill="FFFFFF"/>
        </w:rPr>
        <w:t>dobywa nagrodę</w:t>
      </w:r>
      <w:r w:rsidRPr="00881A53">
        <w:rPr>
          <w:rStyle w:val="Pogrubienie"/>
          <w:rFonts w:ascii="Klavika Regular" w:hAnsi="Klavika Regular" w:cs="Arial"/>
          <w:color w:val="3F3F3F"/>
          <w:sz w:val="22"/>
          <w:szCs w:val="22"/>
          <w:bdr w:val="none" w:sz="0" w:space="0" w:color="auto" w:frame="1"/>
          <w:shd w:val="clear" w:color="auto" w:fill="FFFFFF"/>
        </w:rPr>
        <w:t> </w:t>
      </w:r>
      <w:hyperlink r:id="rId7" w:history="1">
        <w:r w:rsidRPr="00AE600E">
          <w:rPr>
            <w:rStyle w:val="Hipercze"/>
            <w:rFonts w:ascii="Klavika Regular" w:hAnsi="Klavika Regular" w:cs="Arial"/>
            <w:b/>
            <w:bCs/>
            <w:color w:val="auto"/>
            <w:sz w:val="22"/>
            <w:szCs w:val="22"/>
            <w:u w:val="none"/>
            <w:bdr w:val="none" w:sz="0" w:space="0" w:color="auto" w:frame="1"/>
            <w:shd w:val="clear" w:color="auto" w:fill="FFFFFF"/>
          </w:rPr>
          <w:t>Red Dot Award: Communication Design</w:t>
        </w:r>
      </w:hyperlink>
      <w:r w:rsidRPr="00881A53">
        <w:rPr>
          <w:rStyle w:val="apple-converted-space"/>
          <w:rFonts w:ascii="Klavika Regular" w:hAnsi="Klavika Regular" w:cs="Arial"/>
          <w:color w:val="3F3F3F"/>
          <w:sz w:val="22"/>
          <w:szCs w:val="22"/>
          <w:shd w:val="clear" w:color="auto" w:fill="FFFFFF"/>
        </w:rPr>
        <w:t> </w:t>
      </w:r>
      <w:r w:rsidRPr="00881A53">
        <w:rPr>
          <w:rFonts w:ascii="Klavika Regular" w:hAnsi="Klavika Regular" w:cs="Arial"/>
          <w:color w:val="3F3F3F"/>
          <w:sz w:val="22"/>
          <w:szCs w:val="22"/>
          <w:shd w:val="clear" w:color="auto" w:fill="FFFFFF"/>
        </w:rPr>
        <w:t>w kategorii</w:t>
      </w:r>
      <w:r w:rsidRPr="00881A53">
        <w:rPr>
          <w:rStyle w:val="apple-converted-space"/>
          <w:rFonts w:ascii="Klavika Regular" w:hAnsi="Klavika Regular" w:cs="Arial"/>
          <w:color w:val="3F3F3F"/>
          <w:sz w:val="22"/>
          <w:szCs w:val="22"/>
          <w:shd w:val="clear" w:color="auto" w:fill="FFFFFF"/>
        </w:rPr>
        <w:t> </w:t>
      </w:r>
      <w:r w:rsidRPr="00881A53">
        <w:rPr>
          <w:rStyle w:val="Pogrubienie"/>
          <w:rFonts w:ascii="Klavika Regular" w:hAnsi="Klavika Regular" w:cs="Arial"/>
          <w:color w:val="3F3F3F"/>
          <w:sz w:val="22"/>
          <w:szCs w:val="22"/>
          <w:bdr w:val="none" w:sz="0" w:space="0" w:color="auto" w:frame="1"/>
          <w:shd w:val="clear" w:color="auto" w:fill="FFFFFF"/>
        </w:rPr>
        <w:t>Fair Stands</w:t>
      </w:r>
      <w:r w:rsidRPr="00881A53">
        <w:rPr>
          <w:rFonts w:ascii="Klavika Regular" w:hAnsi="Klavika Regular" w:cs="Arial"/>
          <w:color w:val="3F3F3F"/>
          <w:sz w:val="22"/>
          <w:szCs w:val="22"/>
          <w:shd w:val="clear" w:color="auto" w:fill="FFFFFF"/>
        </w:rPr>
        <w:t>. To jest bezprecedensowe wydarzenie. Po raz pierwszy w ponad 60 letniej historii Red Dot polska firma otrzymuje nagrodę w kategorii Fair Stands. Projekt stoiska: Marek Maciuba i Marta Poszwa z</w:t>
      </w:r>
      <w:r w:rsidRPr="00881A53">
        <w:rPr>
          <w:rStyle w:val="apple-converted-space"/>
          <w:rFonts w:ascii="Klavika Regular" w:hAnsi="Klavika Regular" w:cs="Arial"/>
          <w:color w:val="3F3F3F"/>
          <w:sz w:val="22"/>
          <w:szCs w:val="22"/>
          <w:shd w:val="clear" w:color="auto" w:fill="FFFFFF"/>
        </w:rPr>
        <w:t> </w:t>
      </w:r>
      <w:r w:rsidRPr="00881A53">
        <w:rPr>
          <w:rStyle w:val="profilelink"/>
          <w:rFonts w:ascii="Klavika Regular" w:hAnsi="Klavika Regular" w:cs="Arial"/>
          <w:color w:val="3F3F3F"/>
          <w:sz w:val="22"/>
          <w:szCs w:val="22"/>
          <w:bdr w:val="none" w:sz="0" w:space="0" w:color="auto" w:frame="1"/>
          <w:shd w:val="clear" w:color="auto" w:fill="FFFFFF"/>
        </w:rPr>
        <w:t>MOA</w:t>
      </w:r>
      <w:r w:rsidRPr="00881A53">
        <w:rPr>
          <w:rStyle w:val="apple-converted-space"/>
          <w:rFonts w:ascii="Klavika Regular" w:hAnsi="Klavika Regular" w:cs="Arial"/>
          <w:color w:val="3F3F3F"/>
          <w:sz w:val="22"/>
          <w:szCs w:val="22"/>
          <w:shd w:val="clear" w:color="auto" w:fill="FFFFFF"/>
        </w:rPr>
        <w:t> </w:t>
      </w:r>
      <w:r w:rsidRPr="00881A53">
        <w:rPr>
          <w:rFonts w:ascii="Klavika Regular" w:hAnsi="Klavika Regular" w:cs="Arial"/>
          <w:color w:val="3F3F3F"/>
          <w:sz w:val="22"/>
          <w:szCs w:val="22"/>
          <w:shd w:val="clear" w:color="auto" w:fill="FFFFFF"/>
        </w:rPr>
        <w:t>Masters of Arts.</w:t>
      </w:r>
    </w:p>
    <w:p w:rsidR="00881A53" w:rsidRDefault="00881A53" w:rsidP="00C265A8">
      <w:pPr>
        <w:ind w:left="142"/>
        <w:rPr>
          <w:rFonts w:ascii="Klavika Regular" w:hAnsi="Klavika Regular" w:cs="Arial"/>
          <w:color w:val="3F3F3F"/>
          <w:sz w:val="22"/>
          <w:szCs w:val="22"/>
          <w:shd w:val="clear" w:color="auto" w:fill="FFFFFF"/>
        </w:rPr>
      </w:pPr>
    </w:p>
    <w:p w:rsidR="00881A53" w:rsidRPr="00881A53" w:rsidRDefault="00881A53" w:rsidP="00C265A8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  <w:r w:rsidRPr="00881A53">
        <w:rPr>
          <w:rFonts w:ascii="Klavika Regular" w:hAnsi="Klavika Regular" w:cs="Arial"/>
          <w:color w:val="3F3F3F"/>
          <w:sz w:val="22"/>
          <w:szCs w:val="22"/>
          <w:shd w:val="clear" w:color="auto" w:fill="FFFFFF"/>
        </w:rPr>
        <w:t>Sukces </w:t>
      </w:r>
      <w:r w:rsidRPr="00881A53">
        <w:rPr>
          <w:rStyle w:val="Pogrubienie"/>
          <w:rFonts w:ascii="Klavika Regular" w:hAnsi="Klavika Regular" w:cs="Arial"/>
          <w:color w:val="3F3F3F"/>
          <w:sz w:val="22"/>
          <w:szCs w:val="22"/>
          <w:bdr w:val="none" w:sz="0" w:space="0" w:color="auto" w:frame="1"/>
          <w:shd w:val="clear" w:color="auto" w:fill="FFFFFF"/>
        </w:rPr>
        <w:t>MOA Masters of Arts</w:t>
      </w:r>
      <w:r w:rsidRPr="00881A53">
        <w:rPr>
          <w:rStyle w:val="apple-converted-space"/>
          <w:rFonts w:ascii="Klavika Regular" w:hAnsi="Klavika Regular" w:cs="Arial"/>
          <w:color w:val="3F3F3F"/>
          <w:sz w:val="22"/>
          <w:szCs w:val="22"/>
          <w:shd w:val="clear" w:color="auto" w:fill="FFFFFF"/>
        </w:rPr>
        <w:t> </w:t>
      </w:r>
      <w:r w:rsidRPr="00881A53">
        <w:rPr>
          <w:rFonts w:ascii="Klavika Regular" w:hAnsi="Klavika Regular" w:cs="Arial"/>
          <w:color w:val="3F3F3F"/>
          <w:sz w:val="22"/>
          <w:szCs w:val="22"/>
          <w:shd w:val="clear" w:color="auto" w:fill="FFFFFF"/>
        </w:rPr>
        <w:t>jest niewyobrażalny. Polska firma znalazła się w gronie 9 Laureatów</w:t>
      </w:r>
      <w:r w:rsidRPr="00881A53">
        <w:rPr>
          <w:rStyle w:val="apple-converted-space"/>
          <w:rFonts w:ascii="Klavika Regular" w:hAnsi="Klavika Regular" w:cs="Arial"/>
          <w:color w:val="3F3F3F"/>
          <w:sz w:val="22"/>
          <w:szCs w:val="22"/>
          <w:shd w:val="clear" w:color="auto" w:fill="FFFFFF"/>
        </w:rPr>
        <w:t> </w:t>
      </w:r>
      <w:hyperlink r:id="rId8" w:history="1">
        <w:r w:rsidRPr="00AE600E">
          <w:rPr>
            <w:rStyle w:val="Hipercze"/>
            <w:rFonts w:ascii="Klavika Regular" w:hAnsi="Klavika Regular" w:cs="Arial"/>
            <w:b/>
            <w:bCs/>
            <w:color w:val="auto"/>
            <w:sz w:val="22"/>
            <w:szCs w:val="22"/>
            <w:u w:val="none"/>
            <w:bdr w:val="none" w:sz="0" w:space="0" w:color="auto" w:frame="1"/>
            <w:shd w:val="clear" w:color="auto" w:fill="FFFFFF"/>
          </w:rPr>
          <w:t>Red Dot: Communication Design 2017</w:t>
        </w:r>
      </w:hyperlink>
      <w:r>
        <w:rPr>
          <w:rFonts w:ascii="Klavika Regular" w:hAnsi="Klavika Regular"/>
          <w:sz w:val="22"/>
          <w:szCs w:val="22"/>
        </w:rPr>
        <w:t xml:space="preserve"> </w:t>
      </w:r>
      <w:r w:rsidRPr="00881A53">
        <w:rPr>
          <w:rFonts w:ascii="Klavika Regular" w:hAnsi="Klavika Regular" w:cs="Arial"/>
          <w:color w:val="3F3F3F"/>
          <w:sz w:val="22"/>
          <w:szCs w:val="22"/>
          <w:shd w:val="clear" w:color="auto" w:fill="FFFFFF"/>
        </w:rPr>
        <w:t>w kategorii</w:t>
      </w:r>
      <w:r w:rsidRPr="00881A53">
        <w:rPr>
          <w:rStyle w:val="apple-converted-space"/>
          <w:rFonts w:ascii="Klavika Regular" w:hAnsi="Klavika Regular" w:cs="Arial"/>
          <w:b/>
          <w:bCs/>
          <w:color w:val="3F3F3F"/>
          <w:sz w:val="22"/>
          <w:szCs w:val="22"/>
          <w:bdr w:val="none" w:sz="0" w:space="0" w:color="auto" w:frame="1"/>
          <w:shd w:val="clear" w:color="auto" w:fill="FFFFFF"/>
        </w:rPr>
        <w:t> </w:t>
      </w:r>
      <w:r w:rsidRPr="00881A53">
        <w:rPr>
          <w:rStyle w:val="Pogrubienie"/>
          <w:rFonts w:ascii="Klavika Regular" w:hAnsi="Klavika Regular" w:cs="Arial"/>
          <w:color w:val="3F3F3F"/>
          <w:sz w:val="22"/>
          <w:szCs w:val="22"/>
          <w:bdr w:val="none" w:sz="0" w:space="0" w:color="auto" w:frame="1"/>
          <w:shd w:val="clear" w:color="auto" w:fill="FFFFFF"/>
        </w:rPr>
        <w:t>Fair Stands</w:t>
      </w:r>
      <w:r w:rsidRPr="00881A53">
        <w:rPr>
          <w:rStyle w:val="apple-converted-space"/>
          <w:rFonts w:ascii="Klavika Regular" w:hAnsi="Klavika Regular" w:cs="Arial"/>
          <w:color w:val="3F3F3F"/>
          <w:sz w:val="22"/>
          <w:szCs w:val="22"/>
          <w:shd w:val="clear" w:color="auto" w:fill="FFFFFF"/>
        </w:rPr>
        <w:t> </w:t>
      </w:r>
      <w:r w:rsidRPr="00881A53">
        <w:rPr>
          <w:rFonts w:ascii="Klavika Regular" w:hAnsi="Klavika Regular" w:cs="Arial"/>
          <w:color w:val="3F3F3F"/>
          <w:sz w:val="22"/>
          <w:szCs w:val="22"/>
          <w:shd w:val="clear" w:color="auto" w:fill="FFFFFF"/>
        </w:rPr>
        <w:t>- którymi są najbardziej utytułowane i znane na świecie firmy działających w branży wystawienniczej, takie jak:</w:t>
      </w:r>
      <w:r w:rsidRPr="00881A53">
        <w:rPr>
          <w:rStyle w:val="profilelink"/>
          <w:rFonts w:ascii="Klavika Regular" w:hAnsi="Klavika Regular" w:cs="Arial"/>
          <w:color w:val="3F3F3F"/>
          <w:sz w:val="22"/>
          <w:szCs w:val="22"/>
          <w:bdr w:val="none" w:sz="0" w:space="0" w:color="auto" w:frame="1"/>
          <w:shd w:val="clear" w:color="auto" w:fill="FFFFFF"/>
        </w:rPr>
        <w:t>Schmidhuber</w:t>
      </w:r>
      <w:r w:rsidRPr="00881A53">
        <w:rPr>
          <w:rStyle w:val="apple-converted-space"/>
          <w:rFonts w:ascii="Klavika Regular" w:hAnsi="Klavika Regular" w:cs="Arial"/>
          <w:color w:val="3F3F3F"/>
          <w:sz w:val="22"/>
          <w:szCs w:val="22"/>
          <w:shd w:val="clear" w:color="auto" w:fill="FFFFFF"/>
        </w:rPr>
        <w:t> </w:t>
      </w:r>
      <w:r w:rsidRPr="00881A53">
        <w:rPr>
          <w:rFonts w:ascii="Klavika Regular" w:hAnsi="Klavika Regular" w:cs="Arial"/>
          <w:color w:val="3F3F3F"/>
          <w:sz w:val="22"/>
          <w:szCs w:val="22"/>
          <w:shd w:val="clear" w:color="auto" w:fill="FFFFFF"/>
        </w:rPr>
        <w:t>/</w:t>
      </w:r>
      <w:r w:rsidRPr="00881A53">
        <w:rPr>
          <w:rStyle w:val="apple-converted-space"/>
          <w:rFonts w:ascii="Klavika Regular" w:hAnsi="Klavika Regular" w:cs="Arial"/>
          <w:color w:val="3F3F3F"/>
          <w:sz w:val="22"/>
          <w:szCs w:val="22"/>
          <w:shd w:val="clear" w:color="auto" w:fill="FFFFFF"/>
        </w:rPr>
        <w:t> </w:t>
      </w:r>
      <w:r w:rsidRPr="00881A53">
        <w:rPr>
          <w:rStyle w:val="profilelink"/>
          <w:rFonts w:ascii="Klavika Regular" w:hAnsi="Klavika Regular" w:cs="Arial"/>
          <w:color w:val="3F3F3F"/>
          <w:sz w:val="22"/>
          <w:szCs w:val="22"/>
          <w:bdr w:val="none" w:sz="0" w:space="0" w:color="auto" w:frame="1"/>
          <w:shd w:val="clear" w:color="auto" w:fill="FFFFFF"/>
        </w:rPr>
        <w:t>Blackspace</w:t>
      </w:r>
      <w:r w:rsidRPr="00881A53">
        <w:rPr>
          <w:rFonts w:ascii="Klavika Regular" w:hAnsi="Klavika Regular" w:cs="Arial"/>
          <w:color w:val="3F3F3F"/>
          <w:sz w:val="22"/>
          <w:szCs w:val="22"/>
          <w:shd w:val="clear" w:color="auto" w:fill="FFFFFF"/>
        </w:rPr>
        <w:t>,</w:t>
      </w:r>
      <w:r w:rsidRPr="00881A53">
        <w:rPr>
          <w:rStyle w:val="apple-converted-space"/>
          <w:rFonts w:ascii="Klavika Regular" w:hAnsi="Klavika Regular" w:cs="Arial"/>
          <w:color w:val="3F3F3F"/>
          <w:sz w:val="22"/>
          <w:szCs w:val="22"/>
          <w:shd w:val="clear" w:color="auto" w:fill="FFFFFF"/>
        </w:rPr>
        <w:t> </w:t>
      </w:r>
      <w:r w:rsidRPr="00881A53">
        <w:rPr>
          <w:rStyle w:val="profilelink"/>
          <w:rFonts w:ascii="Klavika Regular" w:hAnsi="Klavika Regular" w:cs="Arial"/>
          <w:color w:val="3F3F3F"/>
          <w:sz w:val="22"/>
          <w:szCs w:val="22"/>
          <w:bdr w:val="none" w:sz="0" w:space="0" w:color="auto" w:frame="1"/>
          <w:shd w:val="clear" w:color="auto" w:fill="FFFFFF"/>
        </w:rPr>
        <w:t>Ippolito Fleitz Group - Identity Architects</w:t>
      </w:r>
      <w:r w:rsidRPr="00881A53">
        <w:rPr>
          <w:rFonts w:ascii="Klavika Regular" w:hAnsi="Klavika Regular" w:cs="Arial"/>
          <w:color w:val="3F3F3F"/>
          <w:sz w:val="22"/>
          <w:szCs w:val="22"/>
          <w:shd w:val="clear" w:color="auto" w:fill="FFFFFF"/>
        </w:rPr>
        <w:t>,</w:t>
      </w:r>
      <w:r w:rsidRPr="00881A53">
        <w:rPr>
          <w:rStyle w:val="apple-converted-space"/>
          <w:rFonts w:ascii="Klavika Regular" w:hAnsi="Klavika Regular" w:cs="Arial"/>
          <w:color w:val="3F3F3F"/>
          <w:sz w:val="22"/>
          <w:szCs w:val="22"/>
          <w:shd w:val="clear" w:color="auto" w:fill="FFFFFF"/>
        </w:rPr>
        <w:t> </w:t>
      </w:r>
      <w:r w:rsidRPr="00881A53">
        <w:rPr>
          <w:rStyle w:val="profilelink"/>
          <w:rFonts w:ascii="Klavika Regular" w:hAnsi="Klavika Regular" w:cs="Arial"/>
          <w:color w:val="3F3F3F"/>
          <w:sz w:val="22"/>
          <w:szCs w:val="22"/>
          <w:bdr w:val="none" w:sz="0" w:space="0" w:color="auto" w:frame="1"/>
          <w:shd w:val="clear" w:color="auto" w:fill="FFFFFF"/>
        </w:rPr>
        <w:t>MUTABOR</w:t>
      </w:r>
      <w:r w:rsidRPr="00881A53">
        <w:rPr>
          <w:rFonts w:ascii="Klavika Regular" w:hAnsi="Klavika Regular" w:cs="Arial"/>
          <w:color w:val="3F3F3F"/>
          <w:sz w:val="22"/>
          <w:szCs w:val="22"/>
          <w:shd w:val="clear" w:color="auto" w:fill="FFFFFF"/>
        </w:rPr>
        <w:t>, Ueberholz, fön,design,</w:t>
      </w:r>
      <w:r w:rsidRPr="00881A53">
        <w:rPr>
          <w:rStyle w:val="apple-converted-space"/>
          <w:rFonts w:ascii="Klavika Regular" w:hAnsi="Klavika Regular" w:cs="Arial"/>
          <w:color w:val="3F3F3F"/>
          <w:sz w:val="22"/>
          <w:szCs w:val="22"/>
          <w:shd w:val="clear" w:color="auto" w:fill="FFFFFF"/>
        </w:rPr>
        <w:t> </w:t>
      </w:r>
      <w:r w:rsidRPr="00881A53">
        <w:rPr>
          <w:rStyle w:val="profilelink"/>
          <w:rFonts w:ascii="Klavika Regular" w:hAnsi="Klavika Regular" w:cs="Arial"/>
          <w:color w:val="3F3F3F"/>
          <w:sz w:val="22"/>
          <w:szCs w:val="22"/>
          <w:bdr w:val="none" w:sz="0" w:space="0" w:color="auto" w:frame="1"/>
          <w:shd w:val="clear" w:color="auto" w:fill="FFFFFF"/>
        </w:rPr>
        <w:t>PETER SCHMIDT GROUP</w:t>
      </w:r>
      <w:r w:rsidRPr="00881A53">
        <w:rPr>
          <w:rFonts w:ascii="Klavika Regular" w:hAnsi="Klavika Regular" w:cs="Arial"/>
          <w:color w:val="3F3F3F"/>
          <w:sz w:val="22"/>
          <w:szCs w:val="22"/>
          <w:shd w:val="clear" w:color="auto" w:fill="FFFFFF"/>
        </w:rPr>
        <w:t>,</w:t>
      </w:r>
      <w:r w:rsidRPr="00881A53">
        <w:rPr>
          <w:rStyle w:val="apple-converted-space"/>
          <w:rFonts w:ascii="Klavika Regular" w:hAnsi="Klavika Regular" w:cs="Arial"/>
          <w:color w:val="3F3F3F"/>
          <w:sz w:val="22"/>
          <w:szCs w:val="22"/>
          <w:shd w:val="clear" w:color="auto" w:fill="FFFFFF"/>
        </w:rPr>
        <w:t> </w:t>
      </w:r>
      <w:r w:rsidRPr="00881A53">
        <w:rPr>
          <w:rStyle w:val="profilelink"/>
          <w:rFonts w:ascii="Klavika Regular" w:hAnsi="Klavika Regular" w:cs="Arial"/>
          <w:color w:val="3F3F3F"/>
          <w:sz w:val="22"/>
          <w:szCs w:val="22"/>
          <w:bdr w:val="none" w:sz="0" w:space="0" w:color="auto" w:frame="1"/>
          <w:shd w:val="clear" w:color="auto" w:fill="FFFFFF"/>
        </w:rPr>
        <w:t>Blackspace</w:t>
      </w:r>
      <w:r w:rsidRPr="00881A53">
        <w:rPr>
          <w:rStyle w:val="apple-converted-space"/>
          <w:rFonts w:ascii="Klavika Regular" w:hAnsi="Klavika Regular" w:cs="Arial"/>
          <w:color w:val="3F3F3F"/>
          <w:sz w:val="22"/>
          <w:szCs w:val="22"/>
          <w:shd w:val="clear" w:color="auto" w:fill="FFFFFF"/>
        </w:rPr>
        <w:t> </w:t>
      </w:r>
      <w:r w:rsidRPr="00881A53">
        <w:rPr>
          <w:rFonts w:ascii="Klavika Regular" w:hAnsi="Klavika Regular" w:cs="Arial"/>
          <w:color w:val="3F3F3F"/>
          <w:sz w:val="22"/>
          <w:szCs w:val="22"/>
          <w:shd w:val="clear" w:color="auto" w:fill="FFFFFF"/>
        </w:rPr>
        <w:t>i Vasku &amp; Klug.</w:t>
      </w:r>
      <w:r w:rsidRPr="00881A53">
        <w:rPr>
          <w:rStyle w:val="apple-converted-space"/>
          <w:rFonts w:ascii="Klavika Regular" w:hAnsi="Klavika Regular" w:cs="Arial"/>
          <w:color w:val="3F3F3F"/>
          <w:sz w:val="22"/>
          <w:szCs w:val="22"/>
          <w:shd w:val="clear" w:color="auto" w:fill="FFFFFF"/>
        </w:rPr>
        <w:t> </w:t>
      </w:r>
    </w:p>
    <w:p w:rsidR="003F7FE1" w:rsidRDefault="003F7FE1" w:rsidP="00C265A8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</w:p>
    <w:p w:rsidR="00387C22" w:rsidRDefault="00387C22" w:rsidP="003F2BC0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</w:p>
    <w:p w:rsidR="003F2BC0" w:rsidRDefault="003F2BC0" w:rsidP="003F2BC0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  <w:r>
        <w:rPr>
          <w:rFonts w:ascii="Klavika Regular" w:eastAsia="SimSun" w:hAnsi="Klavika Regular" w:cs="Arial"/>
          <w:noProof/>
          <w:sz w:val="22"/>
          <w:szCs w:val="22"/>
          <w:lang w:eastAsia="pl-PL"/>
        </w:rPr>
        <w:drawing>
          <wp:inline distT="0" distB="0" distL="0" distR="0">
            <wp:extent cx="3164097" cy="2130362"/>
            <wp:effectExtent l="1905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927" cy="213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3AB">
        <w:rPr>
          <w:rFonts w:ascii="Klavika Regular" w:eastAsia="SimSun" w:hAnsi="Klavika Regular" w:cs="Arial"/>
          <w:noProof/>
          <w:sz w:val="22"/>
          <w:szCs w:val="22"/>
          <w:lang w:eastAsia="pl-PL"/>
        </w:rPr>
        <w:drawing>
          <wp:inline distT="0" distB="0" distL="0" distR="0">
            <wp:extent cx="2960402" cy="2130724"/>
            <wp:effectExtent l="19050" t="0" r="0" b="0"/>
            <wp:docPr id="10" name="Obraz 7" descr="X:\MOA design\Orgatec 2016\OKA\docs\Redt Dot Award\JPG\CD2017_RD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MOA design\Orgatec 2016\OKA\docs\Redt Dot Award\JPG\CD2017_RD_RG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069" cy="212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BC0" w:rsidRDefault="003F2BC0" w:rsidP="003F2BC0">
      <w:pPr>
        <w:ind w:left="142"/>
        <w:rPr>
          <w:rFonts w:ascii="Klavika Regular" w:eastAsia="SimSun" w:hAnsi="Klavika Regular" w:cs="Arial"/>
          <w:sz w:val="18"/>
          <w:szCs w:val="18"/>
          <w:lang w:eastAsia="zh-CN"/>
        </w:rPr>
      </w:pPr>
      <w:r w:rsidRPr="001E503B">
        <w:rPr>
          <w:rFonts w:ascii="Klavika Regular" w:eastAsia="SimSun" w:hAnsi="Klavika Regular" w:cs="Arial"/>
          <w:sz w:val="18"/>
          <w:szCs w:val="18"/>
          <w:lang w:eastAsia="zh-CN"/>
        </w:rPr>
        <w:t>fot. MOA -  Maciej Szarejko</w:t>
      </w:r>
    </w:p>
    <w:p w:rsidR="00DB4742" w:rsidRDefault="00DB4742" w:rsidP="003F2BC0">
      <w:pPr>
        <w:ind w:left="142"/>
        <w:rPr>
          <w:rFonts w:ascii="Klavika Regular" w:eastAsia="SimSun" w:hAnsi="Klavika Regular" w:cs="Arial"/>
          <w:sz w:val="18"/>
          <w:szCs w:val="18"/>
          <w:lang w:eastAsia="zh-CN"/>
        </w:rPr>
      </w:pPr>
    </w:p>
    <w:p w:rsidR="004A4AE3" w:rsidRPr="00DB4742" w:rsidRDefault="004A4AE3" w:rsidP="003F2BC0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  <w:r>
        <w:rPr>
          <w:rFonts w:ascii="Klavika Regular" w:eastAsia="SimSun" w:hAnsi="Klavika Regular" w:cs="Arial"/>
          <w:b/>
          <w:sz w:val="22"/>
          <w:szCs w:val="22"/>
          <w:lang w:eastAsia="zh-CN"/>
        </w:rPr>
        <w:t xml:space="preserve">link do </w:t>
      </w:r>
      <w:r w:rsidR="00DB4742" w:rsidRPr="00896C0A">
        <w:rPr>
          <w:rFonts w:ascii="Klavika Regular" w:eastAsia="SimSun" w:hAnsi="Klavika Regular" w:cs="Arial"/>
          <w:b/>
          <w:sz w:val="22"/>
          <w:szCs w:val="22"/>
          <w:lang w:eastAsia="zh-CN"/>
        </w:rPr>
        <w:t xml:space="preserve"> film</w:t>
      </w:r>
      <w:r>
        <w:rPr>
          <w:rFonts w:ascii="Klavika Regular" w:eastAsia="SimSun" w:hAnsi="Klavika Regular" w:cs="Arial"/>
          <w:b/>
          <w:sz w:val="22"/>
          <w:szCs w:val="22"/>
          <w:lang w:eastAsia="zh-CN"/>
        </w:rPr>
        <w:t>u</w:t>
      </w:r>
      <w:r w:rsidR="00DB4742" w:rsidRPr="00896C0A">
        <w:rPr>
          <w:rFonts w:ascii="Klavika Regular" w:eastAsia="SimSun" w:hAnsi="Klavika Regular" w:cs="Arial"/>
          <w:b/>
          <w:sz w:val="22"/>
          <w:szCs w:val="22"/>
          <w:lang w:eastAsia="zh-CN"/>
        </w:rPr>
        <w:t xml:space="preserve"> z realizacji</w:t>
      </w:r>
      <w:r w:rsidR="009B3F1B" w:rsidRPr="00896C0A">
        <w:rPr>
          <w:rFonts w:ascii="Klavika Regular" w:eastAsia="SimSun" w:hAnsi="Klavika Regular" w:cs="Arial"/>
          <w:b/>
          <w:sz w:val="22"/>
          <w:szCs w:val="22"/>
          <w:lang w:eastAsia="zh-CN"/>
        </w:rPr>
        <w:t xml:space="preserve"> &gt;&gt;</w:t>
      </w:r>
      <w:r w:rsidR="00DB4742">
        <w:rPr>
          <w:rFonts w:ascii="Klavika Regular" w:eastAsia="SimSun" w:hAnsi="Klavika Regular" w:cs="Arial"/>
          <w:sz w:val="22"/>
          <w:szCs w:val="22"/>
          <w:lang w:eastAsia="zh-CN"/>
        </w:rPr>
        <w:t xml:space="preserve"> </w:t>
      </w:r>
      <w:r w:rsidR="00DB4742" w:rsidRPr="00DB4742">
        <w:rPr>
          <w:rFonts w:ascii="Klavika Regular" w:eastAsia="SimSun" w:hAnsi="Klavika Regular" w:cs="Arial"/>
          <w:sz w:val="22"/>
          <w:szCs w:val="22"/>
          <w:lang w:eastAsia="zh-CN"/>
        </w:rPr>
        <w:t>https://www.youtube.com/watch?v=sCV1ojCQKh4</w:t>
      </w:r>
    </w:p>
    <w:p w:rsidR="00DB4742" w:rsidRDefault="00DB4742" w:rsidP="003F2BC0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  <w:r w:rsidRPr="00896C0A">
        <w:rPr>
          <w:rFonts w:ascii="Klavika Regular" w:eastAsia="SimSun" w:hAnsi="Klavika Regular" w:cs="Arial"/>
          <w:b/>
          <w:sz w:val="22"/>
          <w:szCs w:val="22"/>
          <w:lang w:eastAsia="zh-CN"/>
        </w:rPr>
        <w:t>link do zdjęć</w:t>
      </w:r>
      <w:r w:rsidR="00957068">
        <w:rPr>
          <w:rFonts w:ascii="Klavika Regular" w:eastAsia="SimSun" w:hAnsi="Klavika Regular" w:cs="Arial"/>
          <w:b/>
          <w:sz w:val="22"/>
          <w:szCs w:val="22"/>
          <w:lang w:eastAsia="zh-CN"/>
        </w:rPr>
        <w:t xml:space="preserve"> stoiska wysokiej jakości</w:t>
      </w:r>
      <w:r w:rsidR="009B3F1B" w:rsidRPr="00896C0A">
        <w:rPr>
          <w:rFonts w:ascii="Klavika Regular" w:eastAsia="SimSun" w:hAnsi="Klavika Regular" w:cs="Arial"/>
          <w:b/>
          <w:sz w:val="22"/>
          <w:szCs w:val="22"/>
          <w:lang w:eastAsia="zh-CN"/>
        </w:rPr>
        <w:t xml:space="preserve"> &gt;&gt;</w:t>
      </w:r>
      <w:r w:rsidR="00C209B6" w:rsidRPr="00C209B6">
        <w:t xml:space="preserve"> </w:t>
      </w:r>
      <w:r w:rsidR="00C209B6" w:rsidRPr="00C209B6">
        <w:rPr>
          <w:rFonts w:ascii="Klavika Regular" w:eastAsia="SimSun" w:hAnsi="Klavika Regular" w:cs="Arial"/>
          <w:sz w:val="22"/>
          <w:szCs w:val="22"/>
          <w:lang w:eastAsia="zh-CN"/>
        </w:rPr>
        <w:t>http://www.moa.pl/share/oka</w:t>
      </w:r>
      <w:r w:rsidR="00957068">
        <w:rPr>
          <w:rFonts w:ascii="Klavika Regular" w:eastAsia="SimSun" w:hAnsi="Klavika Regular" w:cs="Arial"/>
          <w:sz w:val="22"/>
          <w:szCs w:val="22"/>
          <w:lang w:eastAsia="zh-CN"/>
        </w:rPr>
        <w:t>_300dpi</w:t>
      </w:r>
      <w:r w:rsidR="00C209B6" w:rsidRPr="00C209B6">
        <w:rPr>
          <w:rFonts w:ascii="Klavika Regular" w:eastAsia="SimSun" w:hAnsi="Klavika Regular" w:cs="Arial"/>
          <w:sz w:val="22"/>
          <w:szCs w:val="22"/>
          <w:lang w:eastAsia="zh-CN"/>
        </w:rPr>
        <w:t>.zip</w:t>
      </w:r>
    </w:p>
    <w:p w:rsidR="00957068" w:rsidRDefault="00957068" w:rsidP="003F2BC0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  <w:r w:rsidRPr="00896C0A">
        <w:rPr>
          <w:rFonts w:ascii="Klavika Regular" w:eastAsia="SimSun" w:hAnsi="Klavika Regular" w:cs="Arial"/>
          <w:b/>
          <w:sz w:val="22"/>
          <w:szCs w:val="22"/>
          <w:lang w:eastAsia="zh-CN"/>
        </w:rPr>
        <w:t>link do zdjęć</w:t>
      </w:r>
      <w:r>
        <w:rPr>
          <w:rFonts w:ascii="Klavika Regular" w:eastAsia="SimSun" w:hAnsi="Klavika Regular" w:cs="Arial"/>
          <w:b/>
          <w:sz w:val="22"/>
          <w:szCs w:val="22"/>
          <w:lang w:eastAsia="zh-CN"/>
        </w:rPr>
        <w:t xml:space="preserve"> stoiska niskiej jakości</w:t>
      </w:r>
      <w:r w:rsidRPr="00896C0A">
        <w:rPr>
          <w:rFonts w:ascii="Klavika Regular" w:eastAsia="SimSun" w:hAnsi="Klavika Regular" w:cs="Arial"/>
          <w:b/>
          <w:sz w:val="22"/>
          <w:szCs w:val="22"/>
          <w:lang w:eastAsia="zh-CN"/>
        </w:rPr>
        <w:t xml:space="preserve"> &gt;&gt;</w:t>
      </w:r>
      <w:r w:rsidRPr="00625A52">
        <w:rPr>
          <w:rFonts w:ascii="Klavika Regular" w:eastAsia="SimSun" w:hAnsi="Klavika Regular" w:cs="Arial"/>
          <w:sz w:val="22"/>
          <w:szCs w:val="22"/>
          <w:lang w:eastAsia="zh-CN"/>
        </w:rPr>
        <w:t xml:space="preserve"> </w:t>
      </w:r>
      <w:hyperlink r:id="rId11" w:history="1">
        <w:r w:rsidR="00625A52" w:rsidRPr="00625A52">
          <w:rPr>
            <w:rFonts w:ascii="Klavika Regular" w:eastAsia="SimSun" w:hAnsi="Klavika Regular" w:cs="Arial"/>
            <w:sz w:val="22"/>
            <w:szCs w:val="22"/>
            <w:lang w:eastAsia="zh-CN"/>
          </w:rPr>
          <w:t>http://www.moa.pl/share/oka_150dpi.zip</w:t>
        </w:r>
      </w:hyperlink>
    </w:p>
    <w:p w:rsidR="00896C0A" w:rsidRDefault="00896C0A" w:rsidP="003F2BC0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  <w:r w:rsidRPr="00896C0A">
        <w:rPr>
          <w:rFonts w:ascii="Klavika Regular" w:eastAsia="SimSun" w:hAnsi="Klavika Regular" w:cs="Arial"/>
          <w:b/>
          <w:sz w:val="22"/>
          <w:szCs w:val="22"/>
          <w:lang w:eastAsia="zh-CN"/>
        </w:rPr>
        <w:t>link do strony</w:t>
      </w:r>
      <w:r>
        <w:rPr>
          <w:rFonts w:ascii="Klavika Regular" w:eastAsia="SimSun" w:hAnsi="Klavika Regular" w:cs="Arial"/>
          <w:b/>
          <w:sz w:val="22"/>
          <w:szCs w:val="22"/>
          <w:lang w:eastAsia="zh-CN"/>
        </w:rPr>
        <w:t xml:space="preserve"> MOA </w:t>
      </w:r>
      <w:r w:rsidRPr="00896C0A">
        <w:rPr>
          <w:rFonts w:ascii="Klavika Regular" w:eastAsia="SimSun" w:hAnsi="Klavika Regular" w:cs="Arial"/>
          <w:b/>
          <w:sz w:val="22"/>
          <w:szCs w:val="22"/>
          <w:lang w:eastAsia="zh-CN"/>
        </w:rPr>
        <w:t xml:space="preserve">&gt;&gt; </w:t>
      </w:r>
      <w:r>
        <w:rPr>
          <w:rFonts w:ascii="Klavika Regular" w:eastAsia="SimSun" w:hAnsi="Klavika Regular" w:cs="Arial"/>
          <w:sz w:val="22"/>
          <w:szCs w:val="22"/>
          <w:lang w:eastAsia="zh-CN"/>
        </w:rPr>
        <w:t>www.moa.pl</w:t>
      </w:r>
    </w:p>
    <w:p w:rsidR="000E1E1D" w:rsidRDefault="000E1E1D" w:rsidP="00C265A8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</w:p>
    <w:p w:rsidR="000A4607" w:rsidRDefault="00684CB4" w:rsidP="00C265A8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  <w:r>
        <w:rPr>
          <w:rFonts w:ascii="Klavika Regular" w:eastAsia="SimSun" w:hAnsi="Klavika Regular" w:cs="Arial"/>
          <w:sz w:val="22"/>
          <w:szCs w:val="22"/>
          <w:lang w:eastAsia="zh-CN"/>
        </w:rPr>
        <w:tab/>
      </w:r>
      <w:r w:rsidR="000A4607">
        <w:rPr>
          <w:rFonts w:ascii="Klavika Regular" w:eastAsia="SimSun" w:hAnsi="Klavika Regular" w:cs="Arial"/>
          <w:sz w:val="22"/>
          <w:szCs w:val="22"/>
          <w:lang w:eastAsia="zh-CN"/>
        </w:rPr>
        <w:t>Projektanci z firmy MOA Masters of Arts zaprojektowali wyjątkowe stoisko, które zasysa zwiedzających do wnętrza przez zjawiskowe wejście.</w:t>
      </w:r>
    </w:p>
    <w:p w:rsidR="001E299E" w:rsidRDefault="00092CDD" w:rsidP="00C265A8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  <w:r>
        <w:rPr>
          <w:rFonts w:ascii="Klavika Regular" w:eastAsia="SimSun" w:hAnsi="Klavika Regular" w:cs="Arial"/>
          <w:sz w:val="22"/>
          <w:szCs w:val="22"/>
          <w:lang w:eastAsia="zh-CN"/>
        </w:rPr>
        <w:t xml:space="preserve"> </w:t>
      </w:r>
      <w:r w:rsidR="00684CB4">
        <w:rPr>
          <w:rFonts w:ascii="Klavika Regular" w:eastAsia="SimSun" w:hAnsi="Klavika Regular" w:cs="Arial"/>
          <w:sz w:val="22"/>
          <w:szCs w:val="22"/>
          <w:lang w:eastAsia="zh-CN"/>
        </w:rPr>
        <w:tab/>
      </w:r>
      <w:r>
        <w:rPr>
          <w:rFonts w:ascii="Klavika Regular" w:eastAsia="SimSun" w:hAnsi="Klavika Regular" w:cs="Arial"/>
          <w:sz w:val="22"/>
          <w:szCs w:val="22"/>
          <w:lang w:eastAsia="zh-CN"/>
        </w:rPr>
        <w:t>Główną ideą stoiska</w:t>
      </w:r>
      <w:r w:rsidR="003F2BC0">
        <w:rPr>
          <w:rFonts w:ascii="Klavika Regular" w:eastAsia="SimSun" w:hAnsi="Klavika Regular" w:cs="Arial"/>
          <w:sz w:val="22"/>
          <w:szCs w:val="22"/>
          <w:lang w:eastAsia="zh-CN"/>
        </w:rPr>
        <w:t xml:space="preserve"> było </w:t>
      </w:r>
      <w:r w:rsidR="000E1E1D">
        <w:rPr>
          <w:rFonts w:ascii="Klavika Regular" w:eastAsia="SimSun" w:hAnsi="Klavika Regular" w:cs="Arial"/>
          <w:sz w:val="22"/>
          <w:szCs w:val="22"/>
          <w:lang w:eastAsia="zh-CN"/>
        </w:rPr>
        <w:t xml:space="preserve"> uchwycenia tzw. </w:t>
      </w:r>
      <w:r w:rsidR="000E1E1D" w:rsidRPr="003F2BC0">
        <w:rPr>
          <w:rFonts w:ascii="Klavika Regular" w:eastAsia="SimSun" w:hAnsi="Klavika Regular" w:cs="Arial"/>
          <w:b/>
          <w:sz w:val="22"/>
          <w:szCs w:val="22"/>
          <w:lang w:eastAsia="zh-CN"/>
        </w:rPr>
        <w:t>przebłysku geniuszu projektowego</w:t>
      </w:r>
      <w:r w:rsidR="000E1E1D">
        <w:rPr>
          <w:rFonts w:ascii="Klavika Regular" w:eastAsia="SimSun" w:hAnsi="Klavika Regular" w:cs="Arial"/>
          <w:sz w:val="22"/>
          <w:szCs w:val="22"/>
          <w:lang w:eastAsia="zh-CN"/>
        </w:rPr>
        <w:t>, który pojawia s</w:t>
      </w:r>
      <w:r w:rsidR="003F2BC0">
        <w:rPr>
          <w:rFonts w:ascii="Klavika Regular" w:eastAsia="SimSun" w:hAnsi="Klavika Regular" w:cs="Arial"/>
          <w:sz w:val="22"/>
          <w:szCs w:val="22"/>
          <w:lang w:eastAsia="zh-CN"/>
        </w:rPr>
        <w:t>ię w umysłach projektantów,</w:t>
      </w:r>
      <w:r w:rsidR="000E1E1D">
        <w:rPr>
          <w:rFonts w:ascii="Klavika Regular" w:eastAsia="SimSun" w:hAnsi="Klavika Regular" w:cs="Arial"/>
          <w:sz w:val="22"/>
          <w:szCs w:val="22"/>
          <w:lang w:eastAsia="zh-CN"/>
        </w:rPr>
        <w:t xml:space="preserve"> pracują</w:t>
      </w:r>
      <w:r w:rsidR="003F2BC0">
        <w:rPr>
          <w:rFonts w:ascii="Klavika Regular" w:eastAsia="SimSun" w:hAnsi="Klavika Regular" w:cs="Arial"/>
          <w:sz w:val="22"/>
          <w:szCs w:val="22"/>
          <w:lang w:eastAsia="zh-CN"/>
        </w:rPr>
        <w:t>cych nad jakimś nowym pomysłem</w:t>
      </w:r>
      <w:r w:rsidR="005C22A7">
        <w:rPr>
          <w:rFonts w:ascii="Klavika Regular" w:eastAsia="SimSun" w:hAnsi="Klavika Regular" w:cs="Arial"/>
          <w:sz w:val="22"/>
          <w:szCs w:val="22"/>
          <w:lang w:eastAsia="zh-CN"/>
        </w:rPr>
        <w:t>. Przebłysk ten, jest to</w:t>
      </w:r>
      <w:r w:rsidR="000E1E1D">
        <w:rPr>
          <w:rFonts w:ascii="Klavika Regular" w:eastAsia="SimSun" w:hAnsi="Klavika Regular" w:cs="Arial"/>
          <w:sz w:val="22"/>
          <w:szCs w:val="22"/>
          <w:lang w:eastAsia="zh-CN"/>
        </w:rPr>
        <w:t xml:space="preserve"> kluczowy i przełomowy moment, w którym niejako wpada się na </w:t>
      </w:r>
      <w:r w:rsidR="00307C21" w:rsidRPr="00307C21">
        <w:rPr>
          <w:rFonts w:ascii="Klavika Regular" w:eastAsia="SimSun" w:hAnsi="Klavika Regular" w:cs="Arial"/>
          <w:b/>
          <w:sz w:val="22"/>
          <w:szCs w:val="22"/>
          <w:lang w:eastAsia="zh-CN"/>
        </w:rPr>
        <w:t>"</w:t>
      </w:r>
      <w:r w:rsidR="000E1E1D" w:rsidRPr="00307C21">
        <w:rPr>
          <w:rFonts w:ascii="Klavika Regular" w:eastAsia="SimSun" w:hAnsi="Klavika Regular" w:cs="Arial"/>
          <w:b/>
          <w:sz w:val="22"/>
          <w:szCs w:val="22"/>
          <w:lang w:eastAsia="zh-CN"/>
        </w:rPr>
        <w:t>to coś</w:t>
      </w:r>
      <w:r w:rsidR="00307C21" w:rsidRPr="00307C21">
        <w:rPr>
          <w:rFonts w:ascii="Klavika Regular" w:eastAsia="SimSun" w:hAnsi="Klavika Regular" w:cs="Arial"/>
          <w:b/>
          <w:sz w:val="22"/>
          <w:szCs w:val="22"/>
          <w:lang w:eastAsia="zh-CN"/>
        </w:rPr>
        <w:t>".</w:t>
      </w:r>
      <w:r w:rsidR="008E1587">
        <w:rPr>
          <w:rFonts w:ascii="Klavika Regular" w:eastAsia="SimSun" w:hAnsi="Klavika Regular" w:cs="Arial"/>
          <w:sz w:val="22"/>
          <w:szCs w:val="22"/>
          <w:lang w:eastAsia="zh-CN"/>
        </w:rPr>
        <w:t xml:space="preserve"> </w:t>
      </w:r>
      <w:r w:rsidR="000E1E1D">
        <w:rPr>
          <w:rFonts w:ascii="Klavika Regular" w:eastAsia="SimSun" w:hAnsi="Klavika Regular" w:cs="Arial"/>
          <w:sz w:val="22"/>
          <w:szCs w:val="22"/>
          <w:lang w:eastAsia="zh-CN"/>
        </w:rPr>
        <w:t>W przypadku producenta mebli</w:t>
      </w:r>
      <w:r w:rsidR="003F2BC0">
        <w:rPr>
          <w:rFonts w:ascii="Klavika Regular" w:eastAsia="SimSun" w:hAnsi="Klavika Regular" w:cs="Arial"/>
          <w:sz w:val="22"/>
          <w:szCs w:val="22"/>
          <w:lang w:eastAsia="zh-CN"/>
        </w:rPr>
        <w:t xml:space="preserve"> biurowych</w:t>
      </w:r>
      <w:r w:rsidR="000E1E1D">
        <w:rPr>
          <w:rFonts w:ascii="Klavika Regular" w:eastAsia="SimSun" w:hAnsi="Klavika Regular" w:cs="Arial"/>
          <w:sz w:val="22"/>
          <w:szCs w:val="22"/>
          <w:lang w:eastAsia="zh-CN"/>
        </w:rPr>
        <w:t xml:space="preserve"> OKA jest to czysty </w:t>
      </w:r>
      <w:r w:rsidR="005C22A7">
        <w:rPr>
          <w:rFonts w:ascii="Klavika Regular" w:eastAsia="SimSun" w:hAnsi="Klavika Regular" w:cs="Arial"/>
          <w:sz w:val="22"/>
          <w:szCs w:val="22"/>
          <w:lang w:eastAsia="zh-CN"/>
        </w:rPr>
        <w:t xml:space="preserve">przemyślany design, który możemy odnaleźć w </w:t>
      </w:r>
      <w:r w:rsidR="000E1E1D">
        <w:rPr>
          <w:rFonts w:ascii="Klavika Regular" w:eastAsia="SimSun" w:hAnsi="Klavika Regular" w:cs="Arial"/>
          <w:sz w:val="22"/>
          <w:szCs w:val="22"/>
          <w:lang w:eastAsia="zh-CN"/>
        </w:rPr>
        <w:t>poszczególnych meblach wystawionych na stoisku.</w:t>
      </w:r>
    </w:p>
    <w:p w:rsidR="002B630E" w:rsidRDefault="00684CB4" w:rsidP="00C265A8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  <w:r>
        <w:rPr>
          <w:rFonts w:ascii="Klavika Regular" w:eastAsia="SimSun" w:hAnsi="Klavika Regular" w:cs="Arial"/>
          <w:sz w:val="22"/>
          <w:szCs w:val="22"/>
          <w:lang w:eastAsia="zh-CN"/>
        </w:rPr>
        <w:tab/>
      </w:r>
      <w:r w:rsidR="002B630E">
        <w:rPr>
          <w:rFonts w:ascii="Klavika Regular" w:eastAsia="SimSun" w:hAnsi="Klavika Regular" w:cs="Arial"/>
          <w:sz w:val="22"/>
          <w:szCs w:val="22"/>
          <w:lang w:eastAsia="zh-CN"/>
        </w:rPr>
        <w:t>Tra</w:t>
      </w:r>
      <w:r w:rsidR="006A4FC2">
        <w:rPr>
          <w:rFonts w:ascii="Klavika Regular" w:eastAsia="SimSun" w:hAnsi="Klavika Regular" w:cs="Arial"/>
          <w:sz w:val="22"/>
          <w:szCs w:val="22"/>
          <w:lang w:eastAsia="zh-CN"/>
        </w:rPr>
        <w:t>nsparentny materiał</w:t>
      </w:r>
      <w:r w:rsidR="002B630E">
        <w:rPr>
          <w:rFonts w:ascii="Klavika Regular" w:eastAsia="SimSun" w:hAnsi="Klavika Regular" w:cs="Arial"/>
          <w:sz w:val="22"/>
          <w:szCs w:val="22"/>
          <w:lang w:eastAsia="zh-CN"/>
        </w:rPr>
        <w:t xml:space="preserve"> na zewnętrznej fasadzie bryły stoiska, za którym prześwitują kształty mebli OKA, ma za zadanie stworzyć wrażenie podglądu umysłu projektantów. To w tych umysłach ukryte są innowacyjne rozwiązania, które pod wpływem przebłysku geniuszu proj</w:t>
      </w:r>
      <w:r w:rsidR="003F2BC0">
        <w:rPr>
          <w:rFonts w:ascii="Klavika Regular" w:eastAsia="SimSun" w:hAnsi="Klavika Regular" w:cs="Arial"/>
          <w:sz w:val="22"/>
          <w:szCs w:val="22"/>
          <w:lang w:eastAsia="zh-CN"/>
        </w:rPr>
        <w:t>ektowego ujrzą światło dzienne.</w:t>
      </w:r>
    </w:p>
    <w:p w:rsidR="00881A53" w:rsidRDefault="00684CB4" w:rsidP="00C265A8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  <w:r>
        <w:rPr>
          <w:rFonts w:ascii="Klavika Regular" w:eastAsia="SimSun" w:hAnsi="Klavika Regular" w:cs="Arial"/>
          <w:sz w:val="22"/>
          <w:szCs w:val="22"/>
          <w:lang w:eastAsia="zh-CN"/>
        </w:rPr>
        <w:tab/>
      </w:r>
      <w:r w:rsidR="002B630E">
        <w:rPr>
          <w:rFonts w:ascii="Klavika Regular" w:eastAsia="SimSun" w:hAnsi="Klavika Regular" w:cs="Arial"/>
          <w:sz w:val="22"/>
          <w:szCs w:val="22"/>
          <w:lang w:eastAsia="zh-CN"/>
        </w:rPr>
        <w:t xml:space="preserve">Charakter </w:t>
      </w:r>
      <w:r w:rsidR="005C22A7">
        <w:rPr>
          <w:rFonts w:ascii="Klavika Regular" w:eastAsia="SimSun" w:hAnsi="Klavika Regular" w:cs="Arial"/>
          <w:sz w:val="22"/>
          <w:szCs w:val="22"/>
          <w:lang w:eastAsia="zh-CN"/>
        </w:rPr>
        <w:t>stoiska</w:t>
      </w:r>
      <w:r w:rsidR="00627B19">
        <w:rPr>
          <w:rFonts w:ascii="Klavika Regular" w:eastAsia="SimSun" w:hAnsi="Klavika Regular" w:cs="Arial"/>
          <w:sz w:val="22"/>
          <w:szCs w:val="22"/>
          <w:lang w:eastAsia="zh-CN"/>
        </w:rPr>
        <w:t xml:space="preserve"> </w:t>
      </w:r>
      <w:r w:rsidR="005C22A7">
        <w:rPr>
          <w:rFonts w:ascii="Klavika Regular" w:eastAsia="SimSun" w:hAnsi="Klavika Regular" w:cs="Arial"/>
          <w:sz w:val="22"/>
          <w:szCs w:val="22"/>
          <w:lang w:eastAsia="zh-CN"/>
        </w:rPr>
        <w:t>na</w:t>
      </w:r>
      <w:r w:rsidR="00627B19">
        <w:rPr>
          <w:rFonts w:ascii="Klavika Regular" w:eastAsia="SimSun" w:hAnsi="Klavika Regular" w:cs="Arial"/>
          <w:sz w:val="22"/>
          <w:szCs w:val="22"/>
          <w:lang w:eastAsia="zh-CN"/>
        </w:rPr>
        <w:t>dają</w:t>
      </w:r>
      <w:r w:rsidR="002B630E">
        <w:rPr>
          <w:rFonts w:ascii="Klavika Regular" w:eastAsia="SimSun" w:hAnsi="Klavika Regular" w:cs="Arial"/>
          <w:sz w:val="22"/>
          <w:szCs w:val="22"/>
          <w:lang w:eastAsia="zh-CN"/>
        </w:rPr>
        <w:t xml:space="preserve"> poziome</w:t>
      </w:r>
      <w:r w:rsidR="00627B19">
        <w:rPr>
          <w:rFonts w:ascii="Klavika Regular" w:eastAsia="SimSun" w:hAnsi="Klavika Regular" w:cs="Arial"/>
          <w:sz w:val="22"/>
          <w:szCs w:val="22"/>
          <w:lang w:eastAsia="zh-CN"/>
        </w:rPr>
        <w:t xml:space="preserve"> linie w postaci belek drewnianych, które podkreślają kluczowe wartości jakimi kieruje się firma OKA. </w:t>
      </w:r>
      <w:r w:rsidR="002B630E">
        <w:rPr>
          <w:rFonts w:ascii="Klavika Regular" w:eastAsia="SimSun" w:hAnsi="Klavika Regular" w:cs="Arial"/>
          <w:sz w:val="22"/>
          <w:szCs w:val="22"/>
          <w:lang w:eastAsia="zh-CN"/>
        </w:rPr>
        <w:t>Kluczowe h</w:t>
      </w:r>
      <w:r w:rsidR="005C22A7">
        <w:rPr>
          <w:rFonts w:ascii="Klavika Regular" w:eastAsia="SimSun" w:hAnsi="Klavika Regular" w:cs="Arial"/>
          <w:sz w:val="22"/>
          <w:szCs w:val="22"/>
          <w:lang w:eastAsia="zh-CN"/>
        </w:rPr>
        <w:t xml:space="preserve">asła naniesione są na transparentną fasadę za pomocą wydruków na </w:t>
      </w:r>
      <w:r w:rsidR="006A4FC2">
        <w:rPr>
          <w:rFonts w:ascii="Klavika Regular" w:eastAsia="SimSun" w:hAnsi="Klavika Regular" w:cs="Arial"/>
          <w:sz w:val="22"/>
          <w:szCs w:val="22"/>
          <w:lang w:eastAsia="zh-CN"/>
        </w:rPr>
        <w:t>materiale</w:t>
      </w:r>
      <w:r w:rsidR="005C22A7">
        <w:rPr>
          <w:rFonts w:ascii="Klavika Regular" w:eastAsia="SimSun" w:hAnsi="Klavika Regular" w:cs="Arial"/>
          <w:sz w:val="22"/>
          <w:szCs w:val="22"/>
          <w:lang w:eastAsia="zh-CN"/>
        </w:rPr>
        <w:t>.</w:t>
      </w:r>
      <w:r w:rsidR="002B630E">
        <w:rPr>
          <w:rFonts w:ascii="Klavika Regular" w:eastAsia="SimSun" w:hAnsi="Klavika Regular" w:cs="Arial"/>
          <w:sz w:val="22"/>
          <w:szCs w:val="22"/>
          <w:lang w:eastAsia="zh-CN"/>
        </w:rPr>
        <w:t xml:space="preserve"> </w:t>
      </w:r>
      <w:r w:rsidR="005C22A7">
        <w:rPr>
          <w:rFonts w:ascii="Klavika Regular" w:eastAsia="SimSun" w:hAnsi="Klavika Regular" w:cs="Arial"/>
          <w:sz w:val="22"/>
          <w:szCs w:val="22"/>
          <w:lang w:eastAsia="zh-CN"/>
        </w:rPr>
        <w:t>Belki</w:t>
      </w:r>
      <w:r w:rsidR="002B630E">
        <w:rPr>
          <w:rFonts w:ascii="Klavika Regular" w:eastAsia="SimSun" w:hAnsi="Klavika Regular" w:cs="Arial"/>
          <w:sz w:val="22"/>
          <w:szCs w:val="22"/>
          <w:lang w:eastAsia="zh-CN"/>
        </w:rPr>
        <w:t xml:space="preserve"> drewniane</w:t>
      </w:r>
      <w:r w:rsidR="005C22A7">
        <w:rPr>
          <w:rFonts w:ascii="Klavika Regular" w:eastAsia="SimSun" w:hAnsi="Klavika Regular" w:cs="Arial"/>
          <w:sz w:val="22"/>
          <w:szCs w:val="22"/>
          <w:lang w:eastAsia="zh-CN"/>
        </w:rPr>
        <w:t xml:space="preserve"> symbolizują proces</w:t>
      </w:r>
      <w:r w:rsidR="002B630E">
        <w:rPr>
          <w:rFonts w:ascii="Klavika Regular" w:eastAsia="SimSun" w:hAnsi="Klavika Regular" w:cs="Arial"/>
          <w:sz w:val="22"/>
          <w:szCs w:val="22"/>
          <w:lang w:eastAsia="zh-CN"/>
        </w:rPr>
        <w:t xml:space="preserve"> przebiegu myśli</w:t>
      </w:r>
      <w:r w:rsidR="005C22A7">
        <w:rPr>
          <w:rFonts w:ascii="Klavika Regular" w:eastAsia="SimSun" w:hAnsi="Klavika Regular" w:cs="Arial"/>
          <w:sz w:val="22"/>
          <w:szCs w:val="22"/>
          <w:lang w:eastAsia="zh-CN"/>
        </w:rPr>
        <w:t>, który bierze pod uwagę rozmaite założenia i wyzwania jakie stoją przed projektantami firmy OKA. Dlatego design</w:t>
      </w:r>
      <w:r w:rsidR="002B630E">
        <w:rPr>
          <w:rFonts w:ascii="Klavika Regular" w:eastAsia="SimSun" w:hAnsi="Klavika Regular" w:cs="Arial"/>
          <w:sz w:val="22"/>
          <w:szCs w:val="22"/>
          <w:lang w:eastAsia="zh-CN"/>
        </w:rPr>
        <w:t xml:space="preserve"> w firmie OKA</w:t>
      </w:r>
      <w:r w:rsidR="005C22A7">
        <w:rPr>
          <w:rFonts w:ascii="Klavika Regular" w:eastAsia="SimSun" w:hAnsi="Klavika Regular" w:cs="Arial"/>
          <w:sz w:val="22"/>
          <w:szCs w:val="22"/>
          <w:lang w:eastAsia="zh-CN"/>
        </w:rPr>
        <w:t xml:space="preserve"> nie </w:t>
      </w:r>
    </w:p>
    <w:p w:rsidR="00881A53" w:rsidRDefault="00881A53" w:rsidP="00C265A8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</w:p>
    <w:p w:rsidR="00881A53" w:rsidRDefault="00881A53" w:rsidP="00C265A8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</w:p>
    <w:p w:rsidR="00881A53" w:rsidRDefault="00881A53" w:rsidP="00C265A8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</w:p>
    <w:p w:rsidR="00881A53" w:rsidRDefault="00881A53" w:rsidP="00C265A8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</w:p>
    <w:p w:rsidR="00881A53" w:rsidRDefault="00881A53" w:rsidP="00C265A8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</w:p>
    <w:p w:rsidR="002B630E" w:rsidRDefault="005C22A7" w:rsidP="00C265A8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  <w:r>
        <w:rPr>
          <w:rFonts w:ascii="Klavika Regular" w:eastAsia="SimSun" w:hAnsi="Klavika Regular" w:cs="Arial"/>
          <w:sz w:val="22"/>
          <w:szCs w:val="22"/>
          <w:lang w:eastAsia="zh-CN"/>
        </w:rPr>
        <w:t>jest przypadkowy, jest on procesem analizy szeregu pojęć, założeń, możliwości materiałowych wymagań rynku, pojawiający</w:t>
      </w:r>
      <w:r w:rsidR="002B630E">
        <w:rPr>
          <w:rFonts w:ascii="Klavika Regular" w:eastAsia="SimSun" w:hAnsi="Klavika Regular" w:cs="Arial"/>
          <w:sz w:val="22"/>
          <w:szCs w:val="22"/>
          <w:lang w:eastAsia="zh-CN"/>
        </w:rPr>
        <w:t>ch się nowych trendów oraz</w:t>
      </w:r>
      <w:r>
        <w:rPr>
          <w:rFonts w:ascii="Klavika Regular" w:eastAsia="SimSun" w:hAnsi="Klavika Regular" w:cs="Arial"/>
          <w:sz w:val="22"/>
          <w:szCs w:val="22"/>
          <w:lang w:eastAsia="zh-CN"/>
        </w:rPr>
        <w:t xml:space="preserve"> ciągłej zmieniającej się kultury i organizacji pracy. </w:t>
      </w:r>
    </w:p>
    <w:p w:rsidR="00407F6F" w:rsidRDefault="00684CB4" w:rsidP="00881A53">
      <w:pPr>
        <w:rPr>
          <w:rFonts w:ascii="Klavika Regular" w:eastAsia="SimSun" w:hAnsi="Klavika Regular" w:cs="Arial"/>
          <w:sz w:val="22"/>
          <w:szCs w:val="22"/>
          <w:lang w:eastAsia="zh-CN"/>
        </w:rPr>
      </w:pPr>
      <w:r>
        <w:rPr>
          <w:rFonts w:ascii="Klavika Regular" w:eastAsia="SimSun" w:hAnsi="Klavika Regular" w:cs="Arial"/>
          <w:sz w:val="22"/>
          <w:szCs w:val="22"/>
          <w:lang w:eastAsia="zh-CN"/>
        </w:rPr>
        <w:tab/>
      </w:r>
      <w:r w:rsidR="00627B19">
        <w:rPr>
          <w:rFonts w:ascii="Klavika Regular" w:eastAsia="SimSun" w:hAnsi="Klavika Regular" w:cs="Arial"/>
          <w:sz w:val="22"/>
          <w:szCs w:val="22"/>
          <w:lang w:eastAsia="zh-CN"/>
        </w:rPr>
        <w:t>Te linie belek drewnianyc</w:t>
      </w:r>
      <w:r w:rsidR="005C22A7">
        <w:rPr>
          <w:rFonts w:ascii="Klavika Regular" w:eastAsia="SimSun" w:hAnsi="Klavika Regular" w:cs="Arial"/>
          <w:sz w:val="22"/>
          <w:szCs w:val="22"/>
          <w:lang w:eastAsia="zh-CN"/>
        </w:rPr>
        <w:t>h gęstnieją w kierunku wejścia i zakrzywiają do wnętrza stoiska.</w:t>
      </w:r>
      <w:r w:rsidR="002B630E">
        <w:rPr>
          <w:rFonts w:ascii="Klavika Regular" w:eastAsia="SimSun" w:hAnsi="Klavika Regular" w:cs="Arial"/>
          <w:sz w:val="22"/>
          <w:szCs w:val="22"/>
          <w:lang w:eastAsia="zh-CN"/>
        </w:rPr>
        <w:t xml:space="preserve"> Zjawiskowe w</w:t>
      </w:r>
      <w:r w:rsidR="005C22A7">
        <w:rPr>
          <w:rFonts w:ascii="Klavika Regular" w:eastAsia="SimSun" w:hAnsi="Klavika Regular" w:cs="Arial"/>
          <w:sz w:val="22"/>
          <w:szCs w:val="22"/>
          <w:lang w:eastAsia="zh-CN"/>
        </w:rPr>
        <w:t xml:space="preserve">ejście jest </w:t>
      </w:r>
      <w:r w:rsidR="00627B19">
        <w:rPr>
          <w:rFonts w:ascii="Klavika Regular" w:eastAsia="SimSun" w:hAnsi="Klavika Regular" w:cs="Arial"/>
          <w:sz w:val="22"/>
          <w:szCs w:val="22"/>
          <w:lang w:eastAsia="zh-CN"/>
        </w:rPr>
        <w:t>odzwierciedlenie</w:t>
      </w:r>
      <w:r w:rsidR="007D3436">
        <w:rPr>
          <w:rFonts w:ascii="Klavika Regular" w:eastAsia="SimSun" w:hAnsi="Klavika Regular" w:cs="Arial"/>
          <w:sz w:val="22"/>
          <w:szCs w:val="22"/>
          <w:lang w:eastAsia="zh-CN"/>
        </w:rPr>
        <w:t>m</w:t>
      </w:r>
      <w:r w:rsidR="00627B19">
        <w:rPr>
          <w:rFonts w:ascii="Klavika Regular" w:eastAsia="SimSun" w:hAnsi="Klavika Regular" w:cs="Arial"/>
          <w:sz w:val="22"/>
          <w:szCs w:val="22"/>
          <w:lang w:eastAsia="zh-CN"/>
        </w:rPr>
        <w:t xml:space="preserve"> s</w:t>
      </w:r>
      <w:r w:rsidR="005C22A7">
        <w:rPr>
          <w:rFonts w:ascii="Klavika Regular" w:eastAsia="SimSun" w:hAnsi="Klavika Regular" w:cs="Arial"/>
          <w:sz w:val="22"/>
          <w:szCs w:val="22"/>
          <w:lang w:eastAsia="zh-CN"/>
        </w:rPr>
        <w:t xml:space="preserve">tanu umysłu projektanta, który doświadczył </w:t>
      </w:r>
      <w:r w:rsidR="005C22A7" w:rsidRPr="002B630E">
        <w:rPr>
          <w:rFonts w:ascii="Klavika Regular" w:eastAsia="SimSun" w:hAnsi="Klavika Regular" w:cs="Arial"/>
          <w:b/>
          <w:sz w:val="22"/>
          <w:szCs w:val="22"/>
          <w:lang w:eastAsia="zh-CN"/>
        </w:rPr>
        <w:t>przebłysku geniuszu projektowego.</w:t>
      </w:r>
      <w:r w:rsidR="002B630E">
        <w:rPr>
          <w:rFonts w:ascii="Klavika Regular" w:eastAsia="SimSun" w:hAnsi="Klavika Regular" w:cs="Arial"/>
          <w:b/>
          <w:sz w:val="22"/>
          <w:szCs w:val="22"/>
          <w:lang w:eastAsia="zh-CN"/>
        </w:rPr>
        <w:t xml:space="preserve"> </w:t>
      </w:r>
      <w:r w:rsidR="002B630E" w:rsidRPr="002B630E">
        <w:rPr>
          <w:rFonts w:ascii="Klavika Regular" w:eastAsia="SimSun" w:hAnsi="Klavika Regular" w:cs="Arial"/>
          <w:sz w:val="22"/>
          <w:szCs w:val="22"/>
          <w:lang w:eastAsia="zh-CN"/>
        </w:rPr>
        <w:t>Wchodząc do środka stoiska</w:t>
      </w:r>
      <w:r w:rsidR="002B630E">
        <w:rPr>
          <w:rFonts w:ascii="Klavika Regular" w:eastAsia="SimSun" w:hAnsi="Klavika Regular" w:cs="Arial"/>
          <w:sz w:val="22"/>
          <w:szCs w:val="22"/>
          <w:lang w:eastAsia="zh-CN"/>
        </w:rPr>
        <w:t xml:space="preserve"> p</w:t>
      </w:r>
      <w:r w:rsidR="003F2BC0">
        <w:rPr>
          <w:rFonts w:ascii="Klavika Regular" w:eastAsia="SimSun" w:hAnsi="Klavika Regular" w:cs="Arial"/>
          <w:sz w:val="22"/>
          <w:szCs w:val="22"/>
          <w:lang w:eastAsia="zh-CN"/>
        </w:rPr>
        <w:t xml:space="preserve">rzez wnętrze zwiedzający </w:t>
      </w:r>
      <w:r w:rsidR="002B630E">
        <w:rPr>
          <w:rFonts w:ascii="Klavika Regular" w:eastAsia="SimSun" w:hAnsi="Klavika Regular" w:cs="Arial"/>
          <w:sz w:val="22"/>
          <w:szCs w:val="22"/>
          <w:lang w:eastAsia="zh-CN"/>
        </w:rPr>
        <w:t xml:space="preserve">może podziwiać </w:t>
      </w:r>
      <w:r w:rsidR="008F6F61">
        <w:rPr>
          <w:rFonts w:ascii="Klavika Regular" w:eastAsia="SimSun" w:hAnsi="Klavika Regular" w:cs="Arial"/>
          <w:sz w:val="22"/>
          <w:szCs w:val="22"/>
          <w:lang w:eastAsia="zh-CN"/>
        </w:rPr>
        <w:t xml:space="preserve">meble OKA, które są rezultatem myśli projektowej. </w:t>
      </w:r>
    </w:p>
    <w:p w:rsidR="00881A53" w:rsidRPr="00881A53" w:rsidRDefault="00881A53" w:rsidP="00881A53">
      <w:pPr>
        <w:rPr>
          <w:rFonts w:ascii="Klavika Regular" w:eastAsia="SimSun" w:hAnsi="Klavika Regular" w:cs="Arial"/>
          <w:sz w:val="22"/>
          <w:szCs w:val="22"/>
          <w:lang w:eastAsia="zh-CN"/>
        </w:rPr>
      </w:pPr>
    </w:p>
    <w:p w:rsidR="00426D1C" w:rsidRPr="00EF53A5" w:rsidRDefault="008E1587" w:rsidP="00C265A8">
      <w:pPr>
        <w:ind w:left="142"/>
        <w:rPr>
          <w:rFonts w:ascii="Klavika Regular" w:eastAsia="SimSun" w:hAnsi="Klavika Regular" w:cs="Arial"/>
          <w:b/>
          <w:sz w:val="22"/>
          <w:szCs w:val="22"/>
          <w:lang w:eastAsia="zh-CN"/>
        </w:rPr>
      </w:pPr>
      <w:r>
        <w:rPr>
          <w:rFonts w:ascii="Klavika Regular" w:eastAsia="SimSun" w:hAnsi="Klavika Regular" w:cs="Arial"/>
          <w:b/>
          <w:sz w:val="22"/>
          <w:szCs w:val="22"/>
          <w:lang w:eastAsia="zh-CN"/>
        </w:rPr>
        <w:t>Słowo od MOA:</w:t>
      </w:r>
    </w:p>
    <w:p w:rsidR="00426D1C" w:rsidRDefault="001E299E" w:rsidP="00C265A8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  <w:r>
        <w:rPr>
          <w:rFonts w:ascii="Klavika Regular" w:eastAsia="SimSun" w:hAnsi="Klavika Regular" w:cs="Arial"/>
          <w:sz w:val="22"/>
          <w:szCs w:val="22"/>
          <w:lang w:eastAsia="zh-CN"/>
        </w:rPr>
        <w:t xml:space="preserve"> </w:t>
      </w:r>
    </w:p>
    <w:p w:rsidR="00B24251" w:rsidRDefault="00684CB4" w:rsidP="00C265A8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  <w:r>
        <w:rPr>
          <w:rFonts w:ascii="Klavika Regular" w:eastAsia="SimSun" w:hAnsi="Klavika Regular" w:cs="Arial"/>
          <w:sz w:val="22"/>
          <w:szCs w:val="22"/>
          <w:lang w:eastAsia="zh-CN"/>
        </w:rPr>
        <w:tab/>
      </w:r>
      <w:r w:rsidR="00DF0F12">
        <w:rPr>
          <w:rFonts w:ascii="Klavika Regular" w:eastAsia="SimSun" w:hAnsi="Klavika Regular" w:cs="Arial"/>
          <w:sz w:val="22"/>
          <w:szCs w:val="22"/>
          <w:lang w:eastAsia="zh-CN"/>
        </w:rPr>
        <w:t>"</w:t>
      </w:r>
      <w:r w:rsidR="00D94A80">
        <w:rPr>
          <w:rFonts w:ascii="Klavika Regular" w:eastAsia="SimSun" w:hAnsi="Klavika Regular" w:cs="Arial"/>
          <w:sz w:val="22"/>
          <w:szCs w:val="22"/>
          <w:lang w:eastAsia="zh-CN"/>
        </w:rPr>
        <w:t>Pi</w:t>
      </w:r>
      <w:r w:rsidR="003C3457">
        <w:rPr>
          <w:rFonts w:ascii="Klavika Regular" w:eastAsia="SimSun" w:hAnsi="Klavika Regular" w:cs="Arial"/>
          <w:sz w:val="22"/>
          <w:szCs w:val="22"/>
          <w:lang w:eastAsia="zh-CN"/>
        </w:rPr>
        <w:t>erwszym  wyzwaniem z jakim musieli</w:t>
      </w:r>
      <w:r w:rsidR="00DF0F12">
        <w:rPr>
          <w:rFonts w:ascii="Klavika Regular" w:eastAsia="SimSun" w:hAnsi="Klavika Regular" w:cs="Arial"/>
          <w:sz w:val="22"/>
          <w:szCs w:val="22"/>
          <w:lang w:eastAsia="zh-CN"/>
        </w:rPr>
        <w:t>śmy</w:t>
      </w:r>
      <w:r w:rsidR="003C3457">
        <w:rPr>
          <w:rFonts w:ascii="Klavika Regular" w:eastAsia="SimSun" w:hAnsi="Klavika Regular" w:cs="Arial"/>
          <w:sz w:val="22"/>
          <w:szCs w:val="22"/>
          <w:lang w:eastAsia="zh-CN"/>
        </w:rPr>
        <w:t xml:space="preserve"> się zmierzyć przy zaprojektowaniu st</w:t>
      </w:r>
      <w:r w:rsidR="00DF0F12">
        <w:rPr>
          <w:rFonts w:ascii="Klavika Regular" w:eastAsia="SimSun" w:hAnsi="Klavika Regular" w:cs="Arial"/>
          <w:sz w:val="22"/>
          <w:szCs w:val="22"/>
          <w:lang w:eastAsia="zh-CN"/>
        </w:rPr>
        <w:t>o</w:t>
      </w:r>
      <w:r w:rsidR="003C3457">
        <w:rPr>
          <w:rFonts w:ascii="Klavika Regular" w:eastAsia="SimSun" w:hAnsi="Klavika Regular" w:cs="Arial"/>
          <w:sz w:val="22"/>
          <w:szCs w:val="22"/>
          <w:lang w:eastAsia="zh-CN"/>
        </w:rPr>
        <w:t>iska</w:t>
      </w:r>
      <w:r w:rsidR="00B24251">
        <w:rPr>
          <w:rFonts w:ascii="Klavika Regular" w:eastAsia="SimSun" w:hAnsi="Klavika Regular" w:cs="Arial"/>
          <w:sz w:val="22"/>
          <w:szCs w:val="22"/>
          <w:lang w:eastAsia="zh-CN"/>
        </w:rPr>
        <w:t xml:space="preserve"> OKA</w:t>
      </w:r>
      <w:r w:rsidR="003C3457">
        <w:rPr>
          <w:rFonts w:ascii="Klavika Regular" w:eastAsia="SimSun" w:hAnsi="Klavika Regular" w:cs="Arial"/>
          <w:sz w:val="22"/>
          <w:szCs w:val="22"/>
          <w:lang w:eastAsia="zh-CN"/>
        </w:rPr>
        <w:t xml:space="preserve">, </w:t>
      </w:r>
      <w:r w:rsidR="00426D1C">
        <w:rPr>
          <w:rFonts w:ascii="Klavika Regular" w:eastAsia="SimSun" w:hAnsi="Klavika Regular" w:cs="Arial"/>
          <w:sz w:val="22"/>
          <w:szCs w:val="22"/>
          <w:lang w:eastAsia="zh-CN"/>
        </w:rPr>
        <w:t xml:space="preserve">było przyznanie się klienta, że w jego branży </w:t>
      </w:r>
      <w:r w:rsidR="00B24251">
        <w:rPr>
          <w:rFonts w:ascii="Klavika Regular" w:eastAsia="SimSun" w:hAnsi="Klavika Regular" w:cs="Arial"/>
          <w:sz w:val="22"/>
          <w:szCs w:val="22"/>
          <w:lang w:eastAsia="zh-CN"/>
        </w:rPr>
        <w:t>coraz trudniej</w:t>
      </w:r>
      <w:r w:rsidR="00426D1C">
        <w:rPr>
          <w:rFonts w:ascii="Klavika Regular" w:eastAsia="SimSun" w:hAnsi="Klavika Regular" w:cs="Arial"/>
          <w:sz w:val="22"/>
          <w:szCs w:val="22"/>
          <w:lang w:eastAsia="zh-CN"/>
        </w:rPr>
        <w:t xml:space="preserve"> jest zaskoczyć rynek jakąś innowacją, Większość firm ma podobny wysoki standard a klienci</w:t>
      </w:r>
      <w:r w:rsidR="00DF0F12">
        <w:rPr>
          <w:rFonts w:ascii="Klavika Regular" w:eastAsia="SimSun" w:hAnsi="Klavika Regular" w:cs="Arial"/>
          <w:sz w:val="22"/>
          <w:szCs w:val="22"/>
          <w:lang w:eastAsia="zh-CN"/>
        </w:rPr>
        <w:t xml:space="preserve"> cały czas oczekują, </w:t>
      </w:r>
      <w:r w:rsidR="00426D1C">
        <w:rPr>
          <w:rFonts w:ascii="Klavika Regular" w:eastAsia="SimSun" w:hAnsi="Klavika Regular" w:cs="Arial"/>
          <w:sz w:val="22"/>
          <w:szCs w:val="22"/>
          <w:lang w:eastAsia="zh-CN"/>
        </w:rPr>
        <w:t xml:space="preserve">żeby ich </w:t>
      </w:r>
      <w:r w:rsidR="00B24251">
        <w:rPr>
          <w:rFonts w:ascii="Klavika Regular" w:eastAsia="SimSun" w:hAnsi="Klavika Regular" w:cs="Arial"/>
          <w:sz w:val="22"/>
          <w:szCs w:val="22"/>
          <w:lang w:eastAsia="zh-CN"/>
        </w:rPr>
        <w:t xml:space="preserve">czymś zaskoczyć, szczególnie </w:t>
      </w:r>
      <w:r w:rsidR="00DF0F12">
        <w:rPr>
          <w:rFonts w:ascii="Klavika Regular" w:eastAsia="SimSun" w:hAnsi="Klavika Regular" w:cs="Arial"/>
          <w:sz w:val="22"/>
          <w:szCs w:val="22"/>
          <w:lang w:eastAsia="zh-CN"/>
        </w:rPr>
        <w:t>na tak prestiżowych targach jakimi są targi ORGATEC w Koloni.</w:t>
      </w:r>
    </w:p>
    <w:p w:rsidR="00426D1C" w:rsidRDefault="00684CB4" w:rsidP="00C265A8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  <w:r>
        <w:rPr>
          <w:rFonts w:ascii="Klavika Regular" w:eastAsia="SimSun" w:hAnsi="Klavika Regular" w:cs="Arial"/>
          <w:sz w:val="22"/>
          <w:szCs w:val="22"/>
          <w:lang w:eastAsia="zh-CN"/>
        </w:rPr>
        <w:tab/>
      </w:r>
      <w:r w:rsidR="00DF0F12">
        <w:rPr>
          <w:rFonts w:ascii="Klavika Regular" w:eastAsia="SimSun" w:hAnsi="Klavika Regular" w:cs="Arial"/>
          <w:sz w:val="22"/>
          <w:szCs w:val="22"/>
          <w:lang w:eastAsia="zh-CN"/>
        </w:rPr>
        <w:t>Naszą propozycją odpowiedzi na te założenie</w:t>
      </w:r>
      <w:r w:rsidR="00426D1C">
        <w:rPr>
          <w:rFonts w:ascii="Klavika Regular" w:eastAsia="SimSun" w:hAnsi="Klavika Regular" w:cs="Arial"/>
          <w:sz w:val="22"/>
          <w:szCs w:val="22"/>
          <w:lang w:eastAsia="zh-CN"/>
        </w:rPr>
        <w:t xml:space="preserve"> było st</w:t>
      </w:r>
      <w:r w:rsidR="003C3457">
        <w:rPr>
          <w:rFonts w:ascii="Klavika Regular" w:eastAsia="SimSun" w:hAnsi="Klavika Regular" w:cs="Arial"/>
          <w:sz w:val="22"/>
          <w:szCs w:val="22"/>
          <w:lang w:eastAsia="zh-CN"/>
        </w:rPr>
        <w:t>wierdzenie: skoro nie możecie</w:t>
      </w:r>
      <w:r w:rsidR="00426D1C">
        <w:rPr>
          <w:rFonts w:ascii="Klavika Regular" w:eastAsia="SimSun" w:hAnsi="Klavika Regular" w:cs="Arial"/>
          <w:sz w:val="22"/>
          <w:szCs w:val="22"/>
          <w:lang w:eastAsia="zh-CN"/>
        </w:rPr>
        <w:t xml:space="preserve"> klient</w:t>
      </w:r>
      <w:r w:rsidR="003C3457">
        <w:rPr>
          <w:rFonts w:ascii="Klavika Regular" w:eastAsia="SimSun" w:hAnsi="Klavika Regular" w:cs="Arial"/>
          <w:sz w:val="22"/>
          <w:szCs w:val="22"/>
          <w:lang w:eastAsia="zh-CN"/>
        </w:rPr>
        <w:t>a zaskoczyć nowością</w:t>
      </w:r>
      <w:r w:rsidR="00B24251">
        <w:rPr>
          <w:rFonts w:ascii="Klavika Regular" w:eastAsia="SimSun" w:hAnsi="Klavika Regular" w:cs="Arial"/>
          <w:sz w:val="22"/>
          <w:szCs w:val="22"/>
          <w:lang w:eastAsia="zh-CN"/>
        </w:rPr>
        <w:t xml:space="preserve"> produktową</w:t>
      </w:r>
      <w:r w:rsidR="003C3457">
        <w:rPr>
          <w:rFonts w:ascii="Klavika Regular" w:eastAsia="SimSun" w:hAnsi="Klavika Regular" w:cs="Arial"/>
          <w:sz w:val="22"/>
          <w:szCs w:val="22"/>
          <w:lang w:eastAsia="zh-CN"/>
        </w:rPr>
        <w:t>, to</w:t>
      </w:r>
      <w:r w:rsidR="00B24251">
        <w:rPr>
          <w:rFonts w:ascii="Klavika Regular" w:eastAsia="SimSun" w:hAnsi="Klavika Regular" w:cs="Arial"/>
          <w:sz w:val="22"/>
          <w:szCs w:val="22"/>
          <w:lang w:eastAsia="zh-CN"/>
        </w:rPr>
        <w:t xml:space="preserve"> </w:t>
      </w:r>
      <w:r w:rsidR="003C3457">
        <w:rPr>
          <w:rFonts w:ascii="Klavika Regular" w:eastAsia="SimSun" w:hAnsi="Klavika Regular" w:cs="Arial"/>
          <w:sz w:val="22"/>
          <w:szCs w:val="22"/>
          <w:lang w:eastAsia="zh-CN"/>
        </w:rPr>
        <w:t xml:space="preserve">pokażcie jak powstawały </w:t>
      </w:r>
      <w:r w:rsidR="00426D1C">
        <w:rPr>
          <w:rFonts w:ascii="Klavika Regular" w:eastAsia="SimSun" w:hAnsi="Klavika Regular" w:cs="Arial"/>
          <w:sz w:val="22"/>
          <w:szCs w:val="22"/>
          <w:lang w:eastAsia="zh-CN"/>
        </w:rPr>
        <w:t xml:space="preserve">produkty </w:t>
      </w:r>
      <w:r w:rsidR="003C3457">
        <w:rPr>
          <w:rFonts w:ascii="Klavika Regular" w:eastAsia="SimSun" w:hAnsi="Klavika Regular" w:cs="Arial"/>
          <w:sz w:val="22"/>
          <w:szCs w:val="22"/>
          <w:lang w:eastAsia="zh-CN"/>
        </w:rPr>
        <w:t xml:space="preserve">OKA, </w:t>
      </w:r>
      <w:r w:rsidR="00426D1C">
        <w:rPr>
          <w:rFonts w:ascii="Klavika Regular" w:eastAsia="SimSun" w:hAnsi="Klavika Regular" w:cs="Arial"/>
          <w:sz w:val="22"/>
          <w:szCs w:val="22"/>
          <w:lang w:eastAsia="zh-CN"/>
        </w:rPr>
        <w:t>żeby</w:t>
      </w:r>
      <w:r w:rsidR="003C3457">
        <w:rPr>
          <w:rFonts w:ascii="Klavika Regular" w:eastAsia="SimSun" w:hAnsi="Klavika Regular" w:cs="Arial"/>
          <w:sz w:val="22"/>
          <w:szCs w:val="22"/>
          <w:lang w:eastAsia="zh-CN"/>
        </w:rPr>
        <w:t xml:space="preserve"> klient</w:t>
      </w:r>
      <w:r w:rsidR="00426D1C">
        <w:rPr>
          <w:rFonts w:ascii="Klavika Regular" w:eastAsia="SimSun" w:hAnsi="Klavika Regular" w:cs="Arial"/>
          <w:sz w:val="22"/>
          <w:szCs w:val="22"/>
          <w:lang w:eastAsia="zh-CN"/>
        </w:rPr>
        <w:t xml:space="preserve"> docenił </w:t>
      </w:r>
      <w:r w:rsidR="008A3A5D">
        <w:rPr>
          <w:rFonts w:ascii="Klavika Regular" w:eastAsia="SimSun" w:hAnsi="Klavika Regular" w:cs="Arial"/>
          <w:sz w:val="22"/>
          <w:szCs w:val="22"/>
          <w:lang w:eastAsia="zh-CN"/>
        </w:rPr>
        <w:t xml:space="preserve">sposób myślenia i dochodzenie do </w:t>
      </w:r>
      <w:r w:rsidR="00DF0F12">
        <w:rPr>
          <w:rFonts w:ascii="Klavika Regular" w:eastAsia="SimSun" w:hAnsi="Klavika Regular" w:cs="Arial"/>
          <w:sz w:val="22"/>
          <w:szCs w:val="22"/>
          <w:lang w:eastAsia="zh-CN"/>
        </w:rPr>
        <w:t xml:space="preserve">już </w:t>
      </w:r>
      <w:r w:rsidR="008A3A5D">
        <w:rPr>
          <w:rFonts w:ascii="Klavika Regular" w:eastAsia="SimSun" w:hAnsi="Klavika Regular" w:cs="Arial"/>
          <w:sz w:val="22"/>
          <w:szCs w:val="22"/>
          <w:lang w:eastAsia="zh-CN"/>
        </w:rPr>
        <w:t xml:space="preserve">istniejących </w:t>
      </w:r>
      <w:r w:rsidR="00DF0F12">
        <w:rPr>
          <w:rFonts w:ascii="Klavika Regular" w:eastAsia="SimSun" w:hAnsi="Klavika Regular" w:cs="Arial"/>
          <w:sz w:val="22"/>
          <w:szCs w:val="22"/>
          <w:lang w:eastAsia="zh-CN"/>
        </w:rPr>
        <w:t xml:space="preserve">i </w:t>
      </w:r>
      <w:r w:rsidR="00B24251">
        <w:rPr>
          <w:rFonts w:ascii="Klavika Regular" w:eastAsia="SimSun" w:hAnsi="Klavika Regular" w:cs="Arial"/>
          <w:sz w:val="22"/>
          <w:szCs w:val="22"/>
          <w:lang w:eastAsia="zh-CN"/>
        </w:rPr>
        <w:t>dobrych</w:t>
      </w:r>
      <w:r w:rsidR="008A3A5D">
        <w:rPr>
          <w:rFonts w:ascii="Klavika Regular" w:eastAsia="SimSun" w:hAnsi="Klavika Regular" w:cs="Arial"/>
          <w:sz w:val="22"/>
          <w:szCs w:val="22"/>
          <w:lang w:eastAsia="zh-CN"/>
        </w:rPr>
        <w:t xml:space="preserve"> rozwiązań.</w:t>
      </w:r>
    </w:p>
    <w:p w:rsidR="00F62E4A" w:rsidRDefault="00F62E4A" w:rsidP="00C265A8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  <w:r w:rsidRPr="00F62E4A">
        <w:rPr>
          <w:rFonts w:ascii="Klavika Regular" w:eastAsia="SimSun" w:hAnsi="Klavika Regular" w:cs="Arial"/>
          <w:noProof/>
          <w:sz w:val="22"/>
          <w:szCs w:val="22"/>
          <w:lang w:eastAsia="pl-PL"/>
        </w:rPr>
        <w:drawing>
          <wp:inline distT="0" distB="0" distL="0" distR="0">
            <wp:extent cx="6252354" cy="3510274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2" cy="351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5BD" w:rsidRDefault="002315BD" w:rsidP="00C265A8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</w:p>
    <w:p w:rsidR="00EF53A5" w:rsidRDefault="00684CB4" w:rsidP="00C265A8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  <w:r>
        <w:rPr>
          <w:rFonts w:ascii="Klavika Regular" w:eastAsia="SimSun" w:hAnsi="Klavika Regular" w:cs="Arial"/>
          <w:sz w:val="22"/>
          <w:szCs w:val="22"/>
          <w:lang w:eastAsia="zh-CN"/>
        </w:rPr>
        <w:tab/>
      </w:r>
      <w:r w:rsidR="00730EA4">
        <w:rPr>
          <w:rFonts w:ascii="Klavika Regular" w:eastAsia="SimSun" w:hAnsi="Klavika Regular" w:cs="Arial"/>
          <w:sz w:val="22"/>
          <w:szCs w:val="22"/>
          <w:lang w:eastAsia="zh-CN"/>
        </w:rPr>
        <w:t>Żeby to zobrazować st</w:t>
      </w:r>
      <w:r w:rsidR="00DF0F12">
        <w:rPr>
          <w:rFonts w:ascii="Klavika Regular" w:eastAsia="SimSun" w:hAnsi="Klavika Regular" w:cs="Arial"/>
          <w:sz w:val="22"/>
          <w:szCs w:val="22"/>
          <w:lang w:eastAsia="zh-CN"/>
        </w:rPr>
        <w:t>w</w:t>
      </w:r>
      <w:r w:rsidR="00730EA4">
        <w:rPr>
          <w:rFonts w:ascii="Klavika Regular" w:eastAsia="SimSun" w:hAnsi="Klavika Regular" w:cs="Arial"/>
          <w:sz w:val="22"/>
          <w:szCs w:val="22"/>
          <w:lang w:eastAsia="zh-CN"/>
        </w:rPr>
        <w:t>orzyliśmy moodboard przedstawiający linię czasu z istotnymi elementami procesu twórczego w formie metafor.</w:t>
      </w:r>
      <w:r w:rsidR="00DF0F12">
        <w:rPr>
          <w:rFonts w:ascii="Klavika Regular" w:eastAsia="SimSun" w:hAnsi="Klavika Regular" w:cs="Arial"/>
          <w:sz w:val="22"/>
          <w:szCs w:val="22"/>
          <w:lang w:eastAsia="zh-CN"/>
        </w:rPr>
        <w:t xml:space="preserve"> </w:t>
      </w:r>
      <w:r w:rsidR="002315BD">
        <w:rPr>
          <w:rFonts w:ascii="Klavika Regular" w:eastAsia="SimSun" w:hAnsi="Klavika Regular" w:cs="Arial"/>
          <w:sz w:val="22"/>
          <w:szCs w:val="22"/>
          <w:lang w:eastAsia="zh-CN"/>
        </w:rPr>
        <w:t>Na początku każdego procesu</w:t>
      </w:r>
      <w:r w:rsidR="003F2BC0">
        <w:rPr>
          <w:rFonts w:ascii="Klavika Regular" w:eastAsia="SimSun" w:hAnsi="Klavika Regular" w:cs="Arial"/>
          <w:sz w:val="22"/>
          <w:szCs w:val="22"/>
          <w:lang w:eastAsia="zh-CN"/>
        </w:rPr>
        <w:t xml:space="preserve"> pro</w:t>
      </w:r>
      <w:r w:rsidR="00EF53A5">
        <w:rPr>
          <w:rFonts w:ascii="Klavika Regular" w:eastAsia="SimSun" w:hAnsi="Klavika Regular" w:cs="Arial"/>
          <w:sz w:val="22"/>
          <w:szCs w:val="22"/>
          <w:lang w:eastAsia="zh-CN"/>
        </w:rPr>
        <w:t>j</w:t>
      </w:r>
      <w:r w:rsidR="003F2BC0">
        <w:rPr>
          <w:rFonts w:ascii="Klavika Regular" w:eastAsia="SimSun" w:hAnsi="Klavika Regular" w:cs="Arial"/>
          <w:sz w:val="22"/>
          <w:szCs w:val="22"/>
          <w:lang w:eastAsia="zh-CN"/>
        </w:rPr>
        <w:t>e</w:t>
      </w:r>
      <w:r w:rsidR="00EF53A5">
        <w:rPr>
          <w:rFonts w:ascii="Klavika Regular" w:eastAsia="SimSun" w:hAnsi="Klavika Regular" w:cs="Arial"/>
          <w:sz w:val="22"/>
          <w:szCs w:val="22"/>
          <w:lang w:eastAsia="zh-CN"/>
        </w:rPr>
        <w:t>ktowego</w:t>
      </w:r>
      <w:r w:rsidR="002315BD">
        <w:rPr>
          <w:rFonts w:ascii="Klavika Regular" w:eastAsia="SimSun" w:hAnsi="Klavika Regular" w:cs="Arial"/>
          <w:sz w:val="22"/>
          <w:szCs w:val="22"/>
          <w:lang w:eastAsia="zh-CN"/>
        </w:rPr>
        <w:t xml:space="preserve"> definiowane są cele oraz założenia, z którymi projektant musi się zmierzyć. </w:t>
      </w:r>
      <w:r w:rsidR="00E73363">
        <w:rPr>
          <w:rFonts w:ascii="Klavika Regular" w:eastAsia="SimSun" w:hAnsi="Klavika Regular" w:cs="Arial"/>
          <w:sz w:val="22"/>
          <w:szCs w:val="22"/>
          <w:lang w:eastAsia="zh-CN"/>
        </w:rPr>
        <w:t>Dlatego początek drogi projektowej jawi się jako szereg myśli, które przenikają umysł projektanta, stąd te linie w postaci belek na fasadzie stoiska. Z czasem</w:t>
      </w:r>
      <w:r w:rsidR="002315BD">
        <w:rPr>
          <w:rFonts w:ascii="Klavika Regular" w:eastAsia="SimSun" w:hAnsi="Klavika Regular" w:cs="Arial"/>
          <w:sz w:val="22"/>
          <w:szCs w:val="22"/>
          <w:lang w:eastAsia="zh-CN"/>
        </w:rPr>
        <w:t xml:space="preserve"> idea</w:t>
      </w:r>
      <w:r w:rsidR="00E73363">
        <w:rPr>
          <w:rFonts w:ascii="Klavika Regular" w:eastAsia="SimSun" w:hAnsi="Klavika Regular" w:cs="Arial"/>
          <w:sz w:val="22"/>
          <w:szCs w:val="22"/>
          <w:lang w:eastAsia="zh-CN"/>
        </w:rPr>
        <w:t xml:space="preserve"> projektowa</w:t>
      </w:r>
      <w:r w:rsidR="002315BD">
        <w:rPr>
          <w:rFonts w:ascii="Klavika Regular" w:eastAsia="SimSun" w:hAnsi="Klavika Regular" w:cs="Arial"/>
          <w:sz w:val="22"/>
          <w:szCs w:val="22"/>
          <w:lang w:eastAsia="zh-CN"/>
        </w:rPr>
        <w:t xml:space="preserve"> zaczyna </w:t>
      </w:r>
      <w:r w:rsidR="00E73363">
        <w:rPr>
          <w:rFonts w:ascii="Klavika Regular" w:eastAsia="SimSun" w:hAnsi="Klavika Regular" w:cs="Arial"/>
          <w:sz w:val="22"/>
          <w:szCs w:val="22"/>
          <w:lang w:eastAsia="zh-CN"/>
        </w:rPr>
        <w:t xml:space="preserve">nabierać kształtów, </w:t>
      </w:r>
      <w:r w:rsidR="002315BD">
        <w:rPr>
          <w:rFonts w:ascii="Klavika Regular" w:eastAsia="SimSun" w:hAnsi="Klavika Regular" w:cs="Arial"/>
          <w:sz w:val="22"/>
          <w:szCs w:val="22"/>
          <w:lang w:eastAsia="zh-CN"/>
        </w:rPr>
        <w:t xml:space="preserve">aż w pewnym </w:t>
      </w:r>
      <w:r w:rsidR="00E73363">
        <w:rPr>
          <w:rFonts w:ascii="Klavika Regular" w:eastAsia="SimSun" w:hAnsi="Klavika Regular" w:cs="Arial"/>
          <w:sz w:val="22"/>
          <w:szCs w:val="22"/>
          <w:lang w:eastAsia="zh-CN"/>
        </w:rPr>
        <w:t>momencie umysł doznaje</w:t>
      </w:r>
      <w:r w:rsidR="002315BD">
        <w:rPr>
          <w:rFonts w:ascii="Klavika Regular" w:eastAsia="SimSun" w:hAnsi="Klavika Regular" w:cs="Arial"/>
          <w:sz w:val="22"/>
          <w:szCs w:val="22"/>
          <w:lang w:eastAsia="zh-CN"/>
        </w:rPr>
        <w:t xml:space="preserve"> olśnienia, którego metaforą jest </w:t>
      </w:r>
      <w:r w:rsidR="00E73363">
        <w:rPr>
          <w:rFonts w:ascii="Klavika Regular" w:eastAsia="SimSun" w:hAnsi="Klavika Regular" w:cs="Arial"/>
          <w:sz w:val="22"/>
          <w:szCs w:val="22"/>
          <w:lang w:eastAsia="zh-CN"/>
        </w:rPr>
        <w:t xml:space="preserve">wnętrze symbolizujące </w:t>
      </w:r>
      <w:r w:rsidR="002315BD">
        <w:rPr>
          <w:rFonts w:ascii="Klavika Regular" w:eastAsia="SimSun" w:hAnsi="Klavika Regular" w:cs="Arial"/>
          <w:sz w:val="22"/>
          <w:szCs w:val="22"/>
          <w:lang w:eastAsia="zh-CN"/>
        </w:rPr>
        <w:t>przyspieszenie i zakrzywienie czasoprzestrzeni</w:t>
      </w:r>
      <w:r w:rsidR="00E73363">
        <w:rPr>
          <w:rFonts w:ascii="Klavika Regular" w:eastAsia="SimSun" w:hAnsi="Klavika Regular" w:cs="Arial"/>
          <w:sz w:val="22"/>
          <w:szCs w:val="22"/>
          <w:lang w:eastAsia="zh-CN"/>
        </w:rPr>
        <w:t xml:space="preserve"> naszych myśli.</w:t>
      </w:r>
      <w:r w:rsidR="002315BD">
        <w:rPr>
          <w:rFonts w:ascii="Klavika Regular" w:eastAsia="SimSun" w:hAnsi="Klavika Regular" w:cs="Arial"/>
          <w:sz w:val="22"/>
          <w:szCs w:val="22"/>
          <w:lang w:eastAsia="zh-CN"/>
        </w:rPr>
        <w:t xml:space="preserve">  W ten sposób </w:t>
      </w:r>
      <w:r w:rsidR="00730EA4">
        <w:rPr>
          <w:rFonts w:ascii="Klavika Regular" w:eastAsia="SimSun" w:hAnsi="Klavika Regular" w:cs="Arial"/>
          <w:sz w:val="22"/>
          <w:szCs w:val="22"/>
          <w:lang w:eastAsia="zh-CN"/>
        </w:rPr>
        <w:t>udało nam się</w:t>
      </w:r>
      <w:r w:rsidR="009067BF">
        <w:rPr>
          <w:rFonts w:ascii="Klavika Regular" w:eastAsia="SimSun" w:hAnsi="Klavika Regular" w:cs="Arial"/>
          <w:sz w:val="22"/>
          <w:szCs w:val="22"/>
          <w:lang w:eastAsia="zh-CN"/>
        </w:rPr>
        <w:t xml:space="preserve"> </w:t>
      </w:r>
      <w:r w:rsidR="00EF53A5">
        <w:rPr>
          <w:rFonts w:ascii="Klavika Regular" w:eastAsia="SimSun" w:hAnsi="Klavika Regular" w:cs="Arial"/>
          <w:sz w:val="22"/>
          <w:szCs w:val="22"/>
          <w:lang w:eastAsia="zh-CN"/>
        </w:rPr>
        <w:t xml:space="preserve">uchwycić coś, </w:t>
      </w:r>
      <w:r w:rsidR="00730EA4">
        <w:rPr>
          <w:rFonts w:ascii="Klavika Regular" w:eastAsia="SimSun" w:hAnsi="Klavika Regular" w:cs="Arial"/>
          <w:sz w:val="22"/>
          <w:szCs w:val="22"/>
          <w:lang w:eastAsia="zh-CN"/>
        </w:rPr>
        <w:t>co jest bardzo trudne nawet do opisania</w:t>
      </w:r>
      <w:r w:rsidR="002315BD">
        <w:rPr>
          <w:rFonts w:ascii="Klavika Regular" w:eastAsia="SimSun" w:hAnsi="Klavika Regular" w:cs="Arial"/>
          <w:sz w:val="22"/>
          <w:szCs w:val="22"/>
          <w:lang w:eastAsia="zh-CN"/>
        </w:rPr>
        <w:t xml:space="preserve"> </w:t>
      </w:r>
      <w:r w:rsidR="00730EA4">
        <w:rPr>
          <w:rFonts w:ascii="Klavika Regular" w:eastAsia="SimSun" w:hAnsi="Klavika Regular" w:cs="Arial"/>
          <w:sz w:val="22"/>
          <w:szCs w:val="22"/>
          <w:lang w:eastAsia="zh-CN"/>
        </w:rPr>
        <w:t>tzw</w:t>
      </w:r>
      <w:r w:rsidR="00730EA4" w:rsidRPr="00EF53A5">
        <w:rPr>
          <w:rFonts w:ascii="Klavika Regular" w:eastAsia="SimSun" w:hAnsi="Klavika Regular" w:cs="Arial"/>
          <w:b/>
          <w:sz w:val="22"/>
          <w:szCs w:val="22"/>
          <w:lang w:eastAsia="zh-CN"/>
        </w:rPr>
        <w:t>.</w:t>
      </w:r>
      <w:r w:rsidR="002315BD" w:rsidRPr="00EF53A5">
        <w:rPr>
          <w:rFonts w:ascii="Klavika Regular" w:eastAsia="SimSun" w:hAnsi="Klavika Regular" w:cs="Arial"/>
          <w:b/>
          <w:sz w:val="22"/>
          <w:szCs w:val="22"/>
          <w:lang w:eastAsia="zh-CN"/>
        </w:rPr>
        <w:t xml:space="preserve"> przebłysk geniusz</w:t>
      </w:r>
      <w:r w:rsidR="00730EA4" w:rsidRPr="00EF53A5">
        <w:rPr>
          <w:rFonts w:ascii="Klavika Regular" w:eastAsia="SimSun" w:hAnsi="Klavika Regular" w:cs="Arial"/>
          <w:b/>
          <w:sz w:val="22"/>
          <w:szCs w:val="22"/>
          <w:lang w:eastAsia="zh-CN"/>
        </w:rPr>
        <w:t>u</w:t>
      </w:r>
      <w:r w:rsidR="002315BD" w:rsidRPr="00EF53A5">
        <w:rPr>
          <w:rFonts w:ascii="Klavika Regular" w:eastAsia="SimSun" w:hAnsi="Klavika Regular" w:cs="Arial"/>
          <w:b/>
          <w:sz w:val="22"/>
          <w:szCs w:val="22"/>
          <w:lang w:eastAsia="zh-CN"/>
        </w:rPr>
        <w:t xml:space="preserve"> projektowego</w:t>
      </w:r>
      <w:r w:rsidR="002315BD">
        <w:rPr>
          <w:rFonts w:ascii="Klavika Regular" w:eastAsia="SimSun" w:hAnsi="Klavika Regular" w:cs="Arial"/>
          <w:sz w:val="22"/>
          <w:szCs w:val="22"/>
          <w:lang w:eastAsia="zh-CN"/>
        </w:rPr>
        <w:t xml:space="preserve">, którego rezultatem </w:t>
      </w:r>
      <w:r w:rsidR="00EF53A5">
        <w:rPr>
          <w:rFonts w:ascii="Klavika Regular" w:eastAsia="SimSun" w:hAnsi="Klavika Regular" w:cs="Arial"/>
          <w:sz w:val="22"/>
          <w:szCs w:val="22"/>
          <w:lang w:eastAsia="zh-CN"/>
        </w:rPr>
        <w:t>są meble na stoisku OKA.</w:t>
      </w:r>
      <w:r>
        <w:rPr>
          <w:rFonts w:ascii="Klavika Regular" w:eastAsia="SimSun" w:hAnsi="Klavika Regular" w:cs="Arial"/>
          <w:sz w:val="22"/>
          <w:szCs w:val="22"/>
          <w:lang w:eastAsia="zh-CN"/>
        </w:rPr>
        <w:t xml:space="preserve"> Chcieliśmy </w:t>
      </w:r>
      <w:r w:rsidRPr="00684CB4">
        <w:rPr>
          <w:rFonts w:ascii="Klavika Regular" w:eastAsia="SimSun" w:hAnsi="Klavika Regular" w:cs="Arial"/>
          <w:sz w:val="22"/>
          <w:szCs w:val="22"/>
          <w:lang w:eastAsia="zh-CN"/>
        </w:rPr>
        <w:t xml:space="preserve">oddać moment, w którym dochodzi do przebłysku geniuszu. Tak jakby nasz umysł był w stanie </w:t>
      </w:r>
      <w:r>
        <w:rPr>
          <w:rFonts w:ascii="Klavika Regular" w:eastAsia="SimSun" w:hAnsi="Klavika Regular" w:cs="Arial"/>
          <w:sz w:val="22"/>
          <w:szCs w:val="22"/>
          <w:lang w:eastAsia="zh-CN"/>
        </w:rPr>
        <w:t>nagle przyspieszyć</w:t>
      </w:r>
      <w:r w:rsidRPr="00684CB4">
        <w:rPr>
          <w:rFonts w:ascii="Klavika Regular" w:eastAsia="SimSun" w:hAnsi="Klavika Regular" w:cs="Arial"/>
          <w:sz w:val="22"/>
          <w:szCs w:val="22"/>
          <w:lang w:eastAsia="zh-CN"/>
        </w:rPr>
        <w:t xml:space="preserve"> w procesie twórczym i ni</w:t>
      </w:r>
      <w:r>
        <w:rPr>
          <w:rFonts w:ascii="Klavika Regular" w:eastAsia="SimSun" w:hAnsi="Klavika Regular" w:cs="Arial"/>
          <w:sz w:val="22"/>
          <w:szCs w:val="22"/>
          <w:lang w:eastAsia="zh-CN"/>
        </w:rPr>
        <w:t>emal zakrzywić czasoprzestrzeń,</w:t>
      </w:r>
      <w:r w:rsidRPr="00684CB4">
        <w:rPr>
          <w:rFonts w:ascii="Klavika Regular" w:eastAsia="SimSun" w:hAnsi="Klavika Regular" w:cs="Arial"/>
          <w:sz w:val="22"/>
          <w:szCs w:val="22"/>
          <w:lang w:eastAsia="zh-CN"/>
        </w:rPr>
        <w:t xml:space="preserve"> </w:t>
      </w:r>
      <w:r>
        <w:rPr>
          <w:rFonts w:ascii="Klavika Regular" w:eastAsia="SimSun" w:hAnsi="Klavika Regular" w:cs="Arial"/>
          <w:sz w:val="22"/>
          <w:szCs w:val="22"/>
          <w:lang w:eastAsia="zh-CN"/>
        </w:rPr>
        <w:t>doznając</w:t>
      </w:r>
      <w:r w:rsidRPr="00684CB4">
        <w:rPr>
          <w:rFonts w:ascii="Klavika Regular" w:eastAsia="SimSun" w:hAnsi="Klavika Regular" w:cs="Arial"/>
          <w:sz w:val="22"/>
          <w:szCs w:val="22"/>
          <w:lang w:eastAsia="zh-CN"/>
        </w:rPr>
        <w:t xml:space="preserve"> poczucia eureki, że wpadliśmy na coś genialnego. </w:t>
      </w:r>
    </w:p>
    <w:p w:rsidR="00881A53" w:rsidRDefault="00684CB4" w:rsidP="00F62E4A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  <w:r>
        <w:rPr>
          <w:rFonts w:ascii="Klavika Regular" w:eastAsia="SimSun" w:hAnsi="Klavika Regular" w:cs="Arial"/>
          <w:sz w:val="22"/>
          <w:szCs w:val="22"/>
          <w:lang w:eastAsia="zh-CN"/>
        </w:rPr>
        <w:tab/>
      </w:r>
    </w:p>
    <w:p w:rsidR="00881A53" w:rsidRDefault="00881A53" w:rsidP="00F62E4A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</w:p>
    <w:p w:rsidR="00881A53" w:rsidRDefault="00881A53" w:rsidP="00F62E4A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</w:p>
    <w:p w:rsidR="00881A53" w:rsidRDefault="00881A53" w:rsidP="00F62E4A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</w:p>
    <w:p w:rsidR="00881A53" w:rsidRDefault="00881A53" w:rsidP="00F62E4A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</w:p>
    <w:p w:rsidR="00881A53" w:rsidRDefault="00881A53" w:rsidP="00F62E4A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</w:p>
    <w:p w:rsidR="00881A53" w:rsidRDefault="00881A53" w:rsidP="00F62E4A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</w:p>
    <w:p w:rsidR="00881A53" w:rsidRDefault="00881A53" w:rsidP="00F62E4A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</w:p>
    <w:p w:rsidR="00F62E4A" w:rsidRDefault="00F62E4A" w:rsidP="00F62E4A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  <w:r>
        <w:rPr>
          <w:rFonts w:ascii="Klavika Regular" w:eastAsia="SimSun" w:hAnsi="Klavika Regular" w:cs="Arial"/>
          <w:sz w:val="22"/>
          <w:szCs w:val="22"/>
          <w:lang w:eastAsia="zh-CN"/>
        </w:rPr>
        <w:t xml:space="preserve">Drugim wyzwaniem było to, że klient wielokrotnie podczas targów obserwował, że zwiedzający bardzo szybko przechodzą przez stoisko i trudno ich </w:t>
      </w:r>
      <w:r w:rsidR="00730EA4">
        <w:rPr>
          <w:rFonts w:ascii="Klavika Regular" w:eastAsia="SimSun" w:hAnsi="Klavika Regular" w:cs="Arial"/>
          <w:sz w:val="22"/>
          <w:szCs w:val="22"/>
          <w:lang w:eastAsia="zh-CN"/>
        </w:rPr>
        <w:t>zatrzymać, gdyż większość mebli</w:t>
      </w:r>
      <w:r>
        <w:rPr>
          <w:rFonts w:ascii="Klavika Regular" w:eastAsia="SimSun" w:hAnsi="Klavika Regular" w:cs="Arial"/>
          <w:sz w:val="22"/>
          <w:szCs w:val="22"/>
          <w:lang w:eastAsia="zh-CN"/>
        </w:rPr>
        <w:t xml:space="preserve"> widziała już w internecie.</w:t>
      </w:r>
    </w:p>
    <w:p w:rsidR="009C010C" w:rsidRDefault="00B24251" w:rsidP="00881A53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  <w:r>
        <w:rPr>
          <w:rFonts w:ascii="Klavika Regular" w:eastAsia="SimSun" w:hAnsi="Klavika Regular" w:cs="Arial"/>
          <w:sz w:val="22"/>
          <w:szCs w:val="22"/>
          <w:lang w:eastAsia="zh-CN"/>
        </w:rPr>
        <w:t>Dlatego</w:t>
      </w:r>
      <w:r w:rsidR="00F62E4A">
        <w:rPr>
          <w:rFonts w:ascii="Klavika Regular" w:eastAsia="SimSun" w:hAnsi="Klavika Regular" w:cs="Arial"/>
          <w:sz w:val="22"/>
          <w:szCs w:val="22"/>
          <w:lang w:eastAsia="zh-CN"/>
        </w:rPr>
        <w:t xml:space="preserve"> postanowili</w:t>
      </w:r>
      <w:r>
        <w:rPr>
          <w:rFonts w:ascii="Klavika Regular" w:eastAsia="SimSun" w:hAnsi="Klavika Regular" w:cs="Arial"/>
          <w:sz w:val="22"/>
          <w:szCs w:val="22"/>
          <w:lang w:eastAsia="zh-CN"/>
        </w:rPr>
        <w:t>śmy</w:t>
      </w:r>
      <w:r w:rsidR="00F62E4A">
        <w:rPr>
          <w:rFonts w:ascii="Klavika Regular" w:eastAsia="SimSun" w:hAnsi="Klavika Regular" w:cs="Arial"/>
          <w:sz w:val="22"/>
          <w:szCs w:val="22"/>
          <w:lang w:eastAsia="zh-CN"/>
        </w:rPr>
        <w:t xml:space="preserve"> pr</w:t>
      </w:r>
      <w:r w:rsidR="00BC5EDF">
        <w:rPr>
          <w:rFonts w:ascii="Klavika Regular" w:eastAsia="SimSun" w:hAnsi="Klavika Regular" w:cs="Arial"/>
          <w:sz w:val="22"/>
          <w:szCs w:val="22"/>
          <w:lang w:eastAsia="zh-CN"/>
        </w:rPr>
        <w:t xml:space="preserve">zysłonić stoisko transparentym materiałem </w:t>
      </w:r>
      <w:r w:rsidR="00F62E4A">
        <w:rPr>
          <w:rFonts w:ascii="Klavika Regular" w:eastAsia="SimSun" w:hAnsi="Klavika Regular" w:cs="Arial"/>
          <w:sz w:val="22"/>
          <w:szCs w:val="22"/>
          <w:lang w:eastAsia="zh-CN"/>
        </w:rPr>
        <w:t>z elementami belek drewnianych na fasadzie, po to aby wzbudzić ciekawość zwiedza</w:t>
      </w:r>
      <w:r w:rsidR="007D3436">
        <w:rPr>
          <w:rFonts w:ascii="Klavika Regular" w:eastAsia="SimSun" w:hAnsi="Klavika Regular" w:cs="Arial"/>
          <w:sz w:val="22"/>
          <w:szCs w:val="22"/>
          <w:lang w:eastAsia="zh-CN"/>
        </w:rPr>
        <w:t>jącego oraz chęć przejścia przez</w:t>
      </w:r>
      <w:r w:rsidR="00F62E4A">
        <w:rPr>
          <w:rFonts w:ascii="Klavika Regular" w:eastAsia="SimSun" w:hAnsi="Klavika Regular" w:cs="Arial"/>
          <w:sz w:val="22"/>
          <w:szCs w:val="22"/>
          <w:lang w:eastAsia="zh-CN"/>
        </w:rPr>
        <w:t xml:space="preserve"> zjawiskowe wejście do środka stoiska.</w:t>
      </w:r>
      <w:r w:rsidR="00D94A80">
        <w:rPr>
          <w:rFonts w:ascii="Klavika Regular" w:eastAsia="SimSun" w:hAnsi="Klavika Regular" w:cs="Arial"/>
          <w:sz w:val="22"/>
          <w:szCs w:val="22"/>
          <w:lang w:eastAsia="zh-CN"/>
        </w:rPr>
        <w:t xml:space="preserve"> Transparentny mesh na zewnętrznej fasadzie bryły stoiska, za którym pr</w:t>
      </w:r>
      <w:r w:rsidR="00730EA4">
        <w:rPr>
          <w:rFonts w:ascii="Klavika Regular" w:eastAsia="SimSun" w:hAnsi="Klavika Regular" w:cs="Arial"/>
          <w:sz w:val="22"/>
          <w:szCs w:val="22"/>
          <w:lang w:eastAsia="zh-CN"/>
        </w:rPr>
        <w:t xml:space="preserve">ześwitują kształty mebli OKA, </w:t>
      </w:r>
      <w:r>
        <w:rPr>
          <w:rFonts w:ascii="Klavika Regular" w:eastAsia="SimSun" w:hAnsi="Klavika Regular" w:cs="Arial"/>
          <w:sz w:val="22"/>
          <w:szCs w:val="22"/>
          <w:lang w:eastAsia="zh-CN"/>
        </w:rPr>
        <w:t>stworzył</w:t>
      </w:r>
      <w:r w:rsidR="00D94A80">
        <w:rPr>
          <w:rFonts w:ascii="Klavika Regular" w:eastAsia="SimSun" w:hAnsi="Klavika Regular" w:cs="Arial"/>
          <w:sz w:val="22"/>
          <w:szCs w:val="22"/>
          <w:lang w:eastAsia="zh-CN"/>
        </w:rPr>
        <w:t xml:space="preserve"> wrażenie podglądu umysłu projektantów. To w tych umysłach ukryte </w:t>
      </w:r>
      <w:r>
        <w:rPr>
          <w:rFonts w:ascii="Klavika Regular" w:eastAsia="SimSun" w:hAnsi="Klavika Regular" w:cs="Arial"/>
          <w:sz w:val="22"/>
          <w:szCs w:val="22"/>
          <w:lang w:eastAsia="zh-CN"/>
        </w:rPr>
        <w:t>jest potencja</w:t>
      </w:r>
      <w:r w:rsidR="007D3436">
        <w:rPr>
          <w:rFonts w:ascii="Klavika Regular" w:eastAsia="SimSun" w:hAnsi="Klavika Regular" w:cs="Arial"/>
          <w:sz w:val="22"/>
          <w:szCs w:val="22"/>
          <w:lang w:eastAsia="zh-CN"/>
        </w:rPr>
        <w:t>ł</w:t>
      </w:r>
      <w:r>
        <w:rPr>
          <w:rFonts w:ascii="Klavika Regular" w:eastAsia="SimSun" w:hAnsi="Klavika Regular" w:cs="Arial"/>
          <w:sz w:val="22"/>
          <w:szCs w:val="22"/>
          <w:lang w:eastAsia="zh-CN"/>
        </w:rPr>
        <w:t>, który</w:t>
      </w:r>
      <w:r w:rsidR="00D94A80">
        <w:rPr>
          <w:rFonts w:ascii="Klavika Regular" w:eastAsia="SimSun" w:hAnsi="Klavika Regular" w:cs="Arial"/>
          <w:sz w:val="22"/>
          <w:szCs w:val="22"/>
          <w:lang w:eastAsia="zh-CN"/>
        </w:rPr>
        <w:t xml:space="preserve"> pod wpływem przebłysku geniuszu projektowego </w:t>
      </w:r>
      <w:r>
        <w:rPr>
          <w:rFonts w:ascii="Klavika Regular" w:eastAsia="SimSun" w:hAnsi="Klavika Regular" w:cs="Arial"/>
          <w:sz w:val="22"/>
          <w:szCs w:val="22"/>
          <w:lang w:eastAsia="zh-CN"/>
        </w:rPr>
        <w:t>ujrzy</w:t>
      </w:r>
      <w:r w:rsidR="00DF0F12">
        <w:rPr>
          <w:rFonts w:ascii="Klavika Regular" w:eastAsia="SimSun" w:hAnsi="Klavika Regular" w:cs="Arial"/>
          <w:sz w:val="22"/>
          <w:szCs w:val="22"/>
          <w:lang w:eastAsia="zh-CN"/>
        </w:rPr>
        <w:t xml:space="preserve"> światło dzienne" - </w:t>
      </w:r>
      <w:r w:rsidR="00DF0F12" w:rsidRPr="00DF0F12">
        <w:rPr>
          <w:rFonts w:ascii="Klavika Regular" w:eastAsia="SimSun" w:hAnsi="Klavika Regular" w:cs="Arial"/>
          <w:sz w:val="22"/>
          <w:szCs w:val="22"/>
          <w:lang w:eastAsia="zh-CN"/>
        </w:rPr>
        <w:t xml:space="preserve">mówi Marek Maciuba, </w:t>
      </w:r>
      <w:r w:rsidR="006A4FC2" w:rsidRPr="00DF0F12">
        <w:rPr>
          <w:rFonts w:ascii="Klavika Regular" w:eastAsia="SimSun" w:hAnsi="Klavika Regular" w:cs="Arial"/>
          <w:sz w:val="22"/>
          <w:szCs w:val="22"/>
          <w:lang w:eastAsia="zh-CN"/>
        </w:rPr>
        <w:t>Prezes</w:t>
      </w:r>
      <w:r w:rsidR="00DF0F12" w:rsidRPr="00DF0F12">
        <w:rPr>
          <w:rFonts w:ascii="Klavika Regular" w:eastAsia="SimSun" w:hAnsi="Klavika Regular" w:cs="Arial"/>
          <w:sz w:val="22"/>
          <w:szCs w:val="22"/>
          <w:lang w:eastAsia="zh-CN"/>
        </w:rPr>
        <w:t xml:space="preserve"> firmy MOA Masters of Arts.</w:t>
      </w:r>
      <w:r w:rsidR="00DF0F12">
        <w:rPr>
          <w:rFonts w:ascii="Verdana" w:eastAsia="Times-Roman" w:hAnsi="Verdana" w:cs="Times-Roman"/>
          <w:sz w:val="22"/>
          <w:szCs w:val="22"/>
        </w:rPr>
        <w:t xml:space="preserve">  </w:t>
      </w:r>
    </w:p>
    <w:p w:rsidR="00881A53" w:rsidRDefault="00881A53" w:rsidP="00881A53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</w:p>
    <w:p w:rsidR="009C010C" w:rsidRDefault="009C010C" w:rsidP="009C010C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  <w:r>
        <w:rPr>
          <w:rFonts w:ascii="Klavika Regular" w:eastAsia="SimSun" w:hAnsi="Klavika Regular" w:cs="Arial"/>
          <w:sz w:val="22"/>
          <w:szCs w:val="22"/>
          <w:lang w:eastAsia="zh-CN"/>
        </w:rPr>
        <w:t>Firma MOA</w:t>
      </w:r>
      <w:r w:rsidR="00730EA4">
        <w:rPr>
          <w:rFonts w:ascii="Klavika Regular" w:eastAsia="SimSun" w:hAnsi="Klavika Regular" w:cs="Arial"/>
          <w:sz w:val="22"/>
          <w:szCs w:val="22"/>
          <w:lang w:eastAsia="zh-CN"/>
        </w:rPr>
        <w:t xml:space="preserve"> powstała w </w:t>
      </w:r>
      <w:r w:rsidRPr="009C010C">
        <w:rPr>
          <w:rFonts w:ascii="Klavika Regular" w:eastAsia="SimSun" w:hAnsi="Klavika Regular" w:cs="Arial"/>
          <w:sz w:val="22"/>
          <w:szCs w:val="22"/>
          <w:lang w:eastAsia="zh-CN"/>
        </w:rPr>
        <w:t xml:space="preserve"> 2006</w:t>
      </w:r>
      <w:r w:rsidR="00B24251">
        <w:rPr>
          <w:rFonts w:ascii="Klavika Regular" w:eastAsia="SimSun" w:hAnsi="Klavika Regular" w:cs="Arial"/>
          <w:sz w:val="22"/>
          <w:szCs w:val="22"/>
          <w:lang w:eastAsia="zh-CN"/>
        </w:rPr>
        <w:t xml:space="preserve"> roku i działa na rynku design</w:t>
      </w:r>
      <w:r w:rsidR="007D3436">
        <w:rPr>
          <w:rFonts w:ascii="Klavika Regular" w:eastAsia="SimSun" w:hAnsi="Klavika Regular" w:cs="Arial"/>
          <w:sz w:val="22"/>
          <w:szCs w:val="22"/>
          <w:lang w:eastAsia="zh-CN"/>
        </w:rPr>
        <w:t>u</w:t>
      </w:r>
      <w:r w:rsidR="00B24251">
        <w:rPr>
          <w:rFonts w:ascii="Klavika Regular" w:eastAsia="SimSun" w:hAnsi="Klavika Regular" w:cs="Arial"/>
          <w:sz w:val="22"/>
          <w:szCs w:val="22"/>
          <w:lang w:eastAsia="zh-CN"/>
        </w:rPr>
        <w:t xml:space="preserve"> oraz wystawiennictwa</w:t>
      </w:r>
      <w:r w:rsidRPr="009C010C">
        <w:rPr>
          <w:rFonts w:ascii="Klavika Regular" w:eastAsia="SimSun" w:hAnsi="Klavika Regular" w:cs="Arial"/>
          <w:sz w:val="22"/>
          <w:szCs w:val="22"/>
          <w:lang w:eastAsia="zh-CN"/>
        </w:rPr>
        <w:t>. MOA Masters of Arts to interdyscyplinarne biuro projektowe dostarczające biznesowi pomysłowych i innowacyjny</w:t>
      </w:r>
      <w:r>
        <w:rPr>
          <w:rFonts w:ascii="Klavika Regular" w:eastAsia="SimSun" w:hAnsi="Klavika Regular" w:cs="Arial"/>
          <w:sz w:val="22"/>
          <w:szCs w:val="22"/>
          <w:lang w:eastAsia="zh-CN"/>
        </w:rPr>
        <w:t>ch rozwiązań z zakresu desig</w:t>
      </w:r>
      <w:r w:rsidR="00730EA4">
        <w:rPr>
          <w:rFonts w:ascii="Klavika Regular" w:eastAsia="SimSun" w:hAnsi="Klavika Regular" w:cs="Arial"/>
          <w:sz w:val="22"/>
          <w:szCs w:val="22"/>
          <w:lang w:eastAsia="zh-CN"/>
        </w:rPr>
        <w:t>nu unikatowych stoisk targowych. www.moa.pl</w:t>
      </w:r>
    </w:p>
    <w:p w:rsidR="008873AD" w:rsidRDefault="00855A66" w:rsidP="008873AD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  <w:r>
        <w:rPr>
          <w:rFonts w:ascii="Klavika Regular" w:eastAsia="SimSun" w:hAnsi="Klavika Regular" w:cs="Arial"/>
          <w:sz w:val="22"/>
          <w:szCs w:val="22"/>
          <w:lang w:eastAsia="zh-CN"/>
        </w:rPr>
        <w:t>W poszukiwaniu unikalnej idei projektanci MOA podróżują</w:t>
      </w:r>
      <w:r w:rsidR="008873AD" w:rsidRPr="008873AD">
        <w:rPr>
          <w:rFonts w:ascii="Klavika Regular" w:eastAsia="SimSun" w:hAnsi="Klavika Regular" w:cs="Arial"/>
          <w:sz w:val="22"/>
          <w:szCs w:val="22"/>
          <w:lang w:eastAsia="zh-CN"/>
        </w:rPr>
        <w:t xml:space="preserve"> przez zakamar</w:t>
      </w:r>
      <w:r w:rsidR="00C9480D">
        <w:rPr>
          <w:rFonts w:ascii="Klavika Regular" w:eastAsia="SimSun" w:hAnsi="Klavika Regular" w:cs="Arial"/>
          <w:sz w:val="22"/>
          <w:szCs w:val="22"/>
          <w:lang w:eastAsia="zh-CN"/>
        </w:rPr>
        <w:t xml:space="preserve">ki swoich umysłów aby odkryć to, co </w:t>
      </w:r>
      <w:r w:rsidR="008873AD" w:rsidRPr="008873AD">
        <w:rPr>
          <w:rFonts w:ascii="Klavika Regular" w:eastAsia="SimSun" w:hAnsi="Klavika Regular" w:cs="Arial"/>
          <w:sz w:val="22"/>
          <w:szCs w:val="22"/>
          <w:lang w:eastAsia="zh-CN"/>
        </w:rPr>
        <w:t xml:space="preserve"> </w:t>
      </w:r>
      <w:r>
        <w:rPr>
          <w:rFonts w:ascii="Klavika Regular" w:eastAsia="SimSun" w:hAnsi="Klavika Regular" w:cs="Arial"/>
          <w:sz w:val="22"/>
          <w:szCs w:val="22"/>
          <w:lang w:eastAsia="zh-CN"/>
        </w:rPr>
        <w:t>wyjątkowe i oryginalne. Stawiają pytania, dyskutują, eksperymentują</w:t>
      </w:r>
      <w:r w:rsidR="008873AD" w:rsidRPr="008873AD">
        <w:rPr>
          <w:rFonts w:ascii="Klavika Regular" w:eastAsia="SimSun" w:hAnsi="Klavika Regular" w:cs="Arial"/>
          <w:sz w:val="22"/>
          <w:szCs w:val="22"/>
          <w:lang w:eastAsia="zh-CN"/>
        </w:rPr>
        <w:t xml:space="preserve"> aby przełamać schematy myślenia . Kierując się </w:t>
      </w:r>
      <w:r>
        <w:rPr>
          <w:rFonts w:ascii="Klavika Regular" w:eastAsia="SimSun" w:hAnsi="Klavika Regular" w:cs="Arial"/>
          <w:sz w:val="22"/>
          <w:szCs w:val="22"/>
          <w:lang w:eastAsia="zh-CN"/>
        </w:rPr>
        <w:t>zasadą DESIGN THINKING, są</w:t>
      </w:r>
      <w:r w:rsidR="008873AD" w:rsidRPr="008873AD">
        <w:rPr>
          <w:rFonts w:ascii="Klavika Regular" w:eastAsia="SimSun" w:hAnsi="Klavika Regular" w:cs="Arial"/>
          <w:sz w:val="22"/>
          <w:szCs w:val="22"/>
          <w:lang w:eastAsia="zh-CN"/>
        </w:rPr>
        <w:t xml:space="preserve"> nastawieni na kreację zaskakujących rozwiązań by zawrzeć </w:t>
      </w:r>
      <w:r>
        <w:rPr>
          <w:rFonts w:ascii="Klavika Regular" w:eastAsia="SimSun" w:hAnsi="Klavika Regular" w:cs="Arial"/>
          <w:sz w:val="22"/>
          <w:szCs w:val="22"/>
          <w:lang w:eastAsia="zh-CN"/>
        </w:rPr>
        <w:t>kluczowe wartości</w:t>
      </w:r>
      <w:r w:rsidR="008873AD" w:rsidRPr="008873AD">
        <w:rPr>
          <w:rFonts w:ascii="Klavika Regular" w:eastAsia="SimSun" w:hAnsi="Klavika Regular" w:cs="Arial"/>
          <w:sz w:val="22"/>
          <w:szCs w:val="22"/>
          <w:lang w:eastAsia="zh-CN"/>
        </w:rPr>
        <w:t xml:space="preserve"> klienta w </w:t>
      </w:r>
      <w:r>
        <w:rPr>
          <w:rFonts w:ascii="Klavika Regular" w:eastAsia="SimSun" w:hAnsi="Klavika Regular" w:cs="Arial"/>
          <w:sz w:val="22"/>
          <w:szCs w:val="22"/>
          <w:lang w:eastAsia="zh-CN"/>
        </w:rPr>
        <w:t>unikatowej koncepcji stoiska</w:t>
      </w:r>
      <w:r w:rsidR="008873AD" w:rsidRPr="008873AD">
        <w:rPr>
          <w:rFonts w:ascii="Klavika Regular" w:eastAsia="SimSun" w:hAnsi="Klavika Regular" w:cs="Arial"/>
          <w:sz w:val="22"/>
          <w:szCs w:val="22"/>
          <w:lang w:eastAsia="zh-CN"/>
        </w:rPr>
        <w:t>.</w:t>
      </w:r>
    </w:p>
    <w:p w:rsidR="00623DEA" w:rsidRDefault="00623DEA" w:rsidP="008873AD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</w:p>
    <w:p w:rsidR="00623DEA" w:rsidRPr="007D3436" w:rsidRDefault="00623DEA" w:rsidP="008873AD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  <w:r w:rsidRPr="007D3436">
        <w:rPr>
          <w:rFonts w:ascii="Klavika Regular" w:eastAsia="SimSun" w:hAnsi="Klavika Regular" w:cs="Arial"/>
          <w:sz w:val="22"/>
          <w:szCs w:val="22"/>
          <w:lang w:eastAsia="zh-CN"/>
        </w:rPr>
        <w:t>Kontakt dla mediów:</w:t>
      </w:r>
    </w:p>
    <w:p w:rsidR="00623DEA" w:rsidRPr="007D3436" w:rsidRDefault="00623DEA" w:rsidP="008873AD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</w:p>
    <w:p w:rsidR="00623DEA" w:rsidRPr="00623DEA" w:rsidRDefault="00623DEA" w:rsidP="008873AD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  <w:r w:rsidRPr="00623DEA">
        <w:rPr>
          <w:rFonts w:ascii="Klavika Regular" w:eastAsia="SimSun" w:hAnsi="Klavika Regular" w:cs="Arial"/>
          <w:sz w:val="22"/>
          <w:szCs w:val="22"/>
          <w:lang w:eastAsia="zh-CN"/>
        </w:rPr>
        <w:t>Marek Maciuba</w:t>
      </w:r>
    </w:p>
    <w:p w:rsidR="00623DEA" w:rsidRPr="00623DEA" w:rsidRDefault="00623DEA" w:rsidP="008873AD">
      <w:pPr>
        <w:ind w:left="142"/>
        <w:rPr>
          <w:rFonts w:ascii="Klavika Regular" w:eastAsia="SimSun" w:hAnsi="Klavika Regular" w:cs="Arial"/>
          <w:sz w:val="22"/>
          <w:szCs w:val="22"/>
          <w:lang w:eastAsia="zh-CN"/>
        </w:rPr>
      </w:pPr>
      <w:r w:rsidRPr="00623DEA">
        <w:rPr>
          <w:rFonts w:ascii="Klavika Regular" w:eastAsia="SimSun" w:hAnsi="Klavika Regular" w:cs="Arial"/>
          <w:sz w:val="22"/>
          <w:szCs w:val="22"/>
          <w:lang w:eastAsia="zh-CN"/>
        </w:rPr>
        <w:t>501 027 234</w:t>
      </w:r>
    </w:p>
    <w:p w:rsidR="00623DEA" w:rsidRPr="007D3436" w:rsidRDefault="00623DEA" w:rsidP="008873AD">
      <w:pPr>
        <w:ind w:left="142"/>
        <w:rPr>
          <w:rFonts w:ascii="Klavika Regular" w:eastAsia="SimSun" w:hAnsi="Klavika Regular" w:cs="Arial"/>
          <w:sz w:val="22"/>
          <w:szCs w:val="22"/>
          <w:lang w:val="en-US" w:eastAsia="zh-CN"/>
        </w:rPr>
      </w:pPr>
      <w:r w:rsidRPr="007D3436">
        <w:rPr>
          <w:rFonts w:ascii="Klavika Regular" w:eastAsia="SimSun" w:hAnsi="Klavika Regular" w:cs="Arial"/>
          <w:sz w:val="22"/>
          <w:szCs w:val="22"/>
          <w:lang w:val="en-US" w:eastAsia="zh-CN"/>
        </w:rPr>
        <w:t>m.maciuba@moa.pl</w:t>
      </w:r>
    </w:p>
    <w:p w:rsidR="00623DEA" w:rsidRPr="007D3436" w:rsidRDefault="00623DEA" w:rsidP="008873AD">
      <w:pPr>
        <w:ind w:left="142"/>
        <w:rPr>
          <w:rFonts w:ascii="Klavika Regular" w:eastAsia="SimSun" w:hAnsi="Klavika Regular" w:cs="Arial"/>
          <w:sz w:val="22"/>
          <w:szCs w:val="22"/>
          <w:lang w:val="en-US" w:eastAsia="zh-CN"/>
        </w:rPr>
      </w:pPr>
    </w:p>
    <w:p w:rsidR="00623DEA" w:rsidRDefault="00623DEA" w:rsidP="008873AD">
      <w:pPr>
        <w:ind w:left="142"/>
        <w:rPr>
          <w:rFonts w:ascii="Klavika Regular" w:eastAsia="SimSun" w:hAnsi="Klavika Regular" w:cs="Arial"/>
          <w:sz w:val="22"/>
          <w:szCs w:val="22"/>
          <w:lang w:val="en-US" w:eastAsia="zh-CN"/>
        </w:rPr>
      </w:pPr>
      <w:r w:rsidRPr="00623DEA">
        <w:rPr>
          <w:rFonts w:ascii="Klavika Regular" w:eastAsia="SimSun" w:hAnsi="Klavika Regular" w:cs="Arial"/>
          <w:sz w:val="22"/>
          <w:szCs w:val="22"/>
          <w:lang w:val="en-US" w:eastAsia="zh-CN"/>
        </w:rPr>
        <w:t xml:space="preserve">MOA Masters of Arts sp. </w:t>
      </w:r>
      <w:r>
        <w:rPr>
          <w:rFonts w:ascii="Klavika Regular" w:eastAsia="SimSun" w:hAnsi="Klavika Regular" w:cs="Arial"/>
          <w:sz w:val="22"/>
          <w:szCs w:val="22"/>
          <w:lang w:val="en-US" w:eastAsia="zh-CN"/>
        </w:rPr>
        <w:t>z o.o.</w:t>
      </w:r>
    </w:p>
    <w:p w:rsidR="00623DEA" w:rsidRDefault="00623DEA" w:rsidP="008873AD">
      <w:pPr>
        <w:ind w:left="142"/>
        <w:rPr>
          <w:rFonts w:ascii="Klavika Regular" w:eastAsia="SimSun" w:hAnsi="Klavika Regular" w:cs="Arial"/>
          <w:sz w:val="22"/>
          <w:szCs w:val="22"/>
          <w:lang w:val="en-US" w:eastAsia="zh-CN"/>
        </w:rPr>
      </w:pPr>
      <w:r>
        <w:rPr>
          <w:rFonts w:ascii="Klavika Regular" w:eastAsia="SimSun" w:hAnsi="Klavika Regular" w:cs="Arial"/>
          <w:sz w:val="22"/>
          <w:szCs w:val="22"/>
          <w:lang w:val="en-US" w:eastAsia="zh-CN"/>
        </w:rPr>
        <w:t>os.Kosmoanutów 14/158</w:t>
      </w:r>
    </w:p>
    <w:p w:rsidR="00623DEA" w:rsidRDefault="00623DEA" w:rsidP="008873AD">
      <w:pPr>
        <w:ind w:left="142"/>
        <w:rPr>
          <w:rFonts w:ascii="Klavika Regular" w:eastAsia="SimSun" w:hAnsi="Klavika Regular" w:cs="Arial"/>
          <w:sz w:val="22"/>
          <w:szCs w:val="22"/>
          <w:lang w:val="en-US" w:eastAsia="zh-CN"/>
        </w:rPr>
      </w:pPr>
      <w:r>
        <w:rPr>
          <w:rFonts w:ascii="Klavika Regular" w:eastAsia="SimSun" w:hAnsi="Klavika Regular" w:cs="Arial"/>
          <w:sz w:val="22"/>
          <w:szCs w:val="22"/>
          <w:lang w:val="en-US" w:eastAsia="zh-CN"/>
        </w:rPr>
        <w:t>61-631  Poznań</w:t>
      </w:r>
    </w:p>
    <w:p w:rsidR="00623DEA" w:rsidRDefault="00623DEA" w:rsidP="008873AD">
      <w:pPr>
        <w:ind w:left="142"/>
        <w:rPr>
          <w:rFonts w:ascii="Klavika Regular" w:eastAsia="SimSun" w:hAnsi="Klavika Regular" w:cs="Arial"/>
          <w:sz w:val="22"/>
          <w:szCs w:val="22"/>
          <w:lang w:val="en-US" w:eastAsia="zh-CN"/>
        </w:rPr>
      </w:pPr>
      <w:r>
        <w:rPr>
          <w:rFonts w:ascii="Klavika Regular" w:eastAsia="SimSun" w:hAnsi="Klavika Regular" w:cs="Arial"/>
          <w:sz w:val="22"/>
          <w:szCs w:val="22"/>
          <w:lang w:val="en-US" w:eastAsia="zh-CN"/>
        </w:rPr>
        <w:t>www.moa.pl</w:t>
      </w:r>
    </w:p>
    <w:p w:rsidR="00623DEA" w:rsidRDefault="00623DEA" w:rsidP="008873AD">
      <w:pPr>
        <w:ind w:left="142"/>
        <w:rPr>
          <w:rFonts w:ascii="Klavika Regular" w:eastAsia="SimSun" w:hAnsi="Klavika Regular" w:cs="Arial"/>
          <w:sz w:val="22"/>
          <w:szCs w:val="22"/>
          <w:lang w:val="en-US" w:eastAsia="zh-CN"/>
        </w:rPr>
      </w:pPr>
      <w:r>
        <w:rPr>
          <w:rFonts w:ascii="Klavika Regular" w:eastAsia="SimSun" w:hAnsi="Klavika Regular" w:cs="Arial"/>
          <w:sz w:val="22"/>
          <w:szCs w:val="22"/>
          <w:lang w:val="en-US" w:eastAsia="zh-CN"/>
        </w:rPr>
        <w:t>office@moa.pl</w:t>
      </w:r>
    </w:p>
    <w:p w:rsidR="00623DEA" w:rsidRDefault="00623DEA" w:rsidP="008873AD">
      <w:pPr>
        <w:ind w:left="142"/>
        <w:rPr>
          <w:rFonts w:ascii="Klavika Regular" w:eastAsia="SimSun" w:hAnsi="Klavika Regular" w:cs="Arial"/>
          <w:sz w:val="22"/>
          <w:szCs w:val="22"/>
          <w:lang w:val="en-US" w:eastAsia="zh-CN"/>
        </w:rPr>
      </w:pPr>
      <w:r>
        <w:rPr>
          <w:rFonts w:ascii="Klavika Regular" w:eastAsia="SimSun" w:hAnsi="Klavika Regular" w:cs="Arial"/>
          <w:sz w:val="22"/>
          <w:szCs w:val="22"/>
          <w:lang w:val="en-US" w:eastAsia="zh-CN"/>
        </w:rPr>
        <w:t>tel. 61 641 62631</w:t>
      </w:r>
    </w:p>
    <w:p w:rsidR="00623DEA" w:rsidRPr="00623DEA" w:rsidRDefault="00623DEA" w:rsidP="008873AD">
      <w:pPr>
        <w:ind w:left="142"/>
        <w:rPr>
          <w:rFonts w:ascii="Klavika Regular" w:eastAsia="SimSun" w:hAnsi="Klavika Regular" w:cs="Arial"/>
          <w:sz w:val="22"/>
          <w:szCs w:val="22"/>
          <w:lang w:val="en-US" w:eastAsia="zh-CN"/>
        </w:rPr>
      </w:pPr>
    </w:p>
    <w:p w:rsidR="009C010C" w:rsidRPr="00623DEA" w:rsidRDefault="009C010C" w:rsidP="00E73363">
      <w:pPr>
        <w:ind w:left="142"/>
        <w:rPr>
          <w:rFonts w:ascii="Klavika Regular" w:eastAsia="SimSun" w:hAnsi="Klavika Regular" w:cs="Arial"/>
          <w:sz w:val="22"/>
          <w:szCs w:val="22"/>
          <w:lang w:val="en-US" w:eastAsia="zh-CN"/>
        </w:rPr>
      </w:pPr>
    </w:p>
    <w:sectPr w:rsidR="009C010C" w:rsidRPr="00623DEA" w:rsidSect="00E27813">
      <w:headerReference w:type="default" r:id="rId13"/>
      <w:footerReference w:type="default" r:id="rId14"/>
      <w:pgSz w:w="11906" w:h="16838"/>
      <w:pgMar w:top="1079" w:right="424" w:bottom="0" w:left="1417" w:header="180" w:footer="5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0B5B" w:rsidRDefault="00C30B5B">
      <w:r>
        <w:separator/>
      </w:r>
    </w:p>
  </w:endnote>
  <w:endnote w:type="continuationSeparator" w:id="1">
    <w:p w:rsidR="00C30B5B" w:rsidRDefault="00C30B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Klavika Rg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Klavika Regular"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imes-Roma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9B6" w:rsidRDefault="00C209B6" w:rsidP="00153C6A">
    <w:pPr>
      <w:ind w:left="-1418" w:right="-1370"/>
      <w:rPr>
        <w:rFonts w:ascii="Klavika Rg" w:hAnsi="Klavika Rg" w:cs="Courier New"/>
        <w:color w:val="000000"/>
        <w:sz w:val="20"/>
        <w:szCs w:val="20"/>
      </w:rPr>
    </w:pPr>
  </w:p>
  <w:p w:rsidR="00C209B6" w:rsidRPr="00153C6A" w:rsidRDefault="00C209B6" w:rsidP="00153C6A">
    <w:pPr>
      <w:ind w:left="-1418" w:right="-1370"/>
      <w:rPr>
        <w:color w:val="FFFFFF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-911225</wp:posOffset>
          </wp:positionH>
          <wp:positionV relativeFrom="paragraph">
            <wp:posOffset>13970</wp:posOffset>
          </wp:positionV>
          <wp:extent cx="8343900" cy="655320"/>
          <wp:effectExtent l="19050" t="0" r="0" b="0"/>
          <wp:wrapNone/>
          <wp:docPr id="8" name="Obraz 8" descr="MOA 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OA u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0" cy="655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13B37">
      <w:rPr>
        <w:rFonts w:ascii="Klavika Rg" w:hAnsi="Klavika Rg" w:cs="Courier New"/>
        <w:color w:val="000000"/>
        <w:sz w:val="20"/>
        <w:szCs w:val="20"/>
        <w:lang w:val="en-US"/>
      </w:rPr>
      <w:t xml:space="preserve">    </w:t>
    </w:r>
    <w:r>
      <w:rPr>
        <w:rFonts w:ascii="Klavika Rg" w:hAnsi="Klavika Rg" w:cs="Courier New"/>
        <w:color w:val="000000"/>
        <w:sz w:val="20"/>
        <w:szCs w:val="20"/>
        <w:lang w:val="en-US"/>
      </w:rPr>
      <w:t xml:space="preserve">     </w:t>
    </w:r>
    <w:r w:rsidRPr="00613B37">
      <w:rPr>
        <w:rFonts w:ascii="Klavika Regular" w:hAnsi="Klavika Regular" w:cs="Courier New"/>
        <w:color w:val="FFFFFF"/>
        <w:sz w:val="20"/>
        <w:szCs w:val="20"/>
        <w:lang w:val="en-US"/>
      </w:rPr>
      <w:t xml:space="preserve">MOA </w:t>
    </w:r>
    <w:r>
      <w:rPr>
        <w:rFonts w:ascii="Klavika Regular" w:hAnsi="Klavika Regular" w:cs="Courier New"/>
        <w:color w:val="FFFFFF"/>
        <w:sz w:val="20"/>
        <w:szCs w:val="20"/>
        <w:lang w:val="en-US"/>
      </w:rPr>
      <w:t xml:space="preserve"> </w:t>
    </w:r>
    <w:r w:rsidRPr="00613B37">
      <w:rPr>
        <w:rFonts w:ascii="Klavika Regular" w:hAnsi="Klavika Regular" w:cs="Courier New"/>
        <w:color w:val="FFFFFF"/>
        <w:sz w:val="20"/>
        <w:szCs w:val="20"/>
        <w:lang w:val="en-US"/>
      </w:rPr>
      <w:t>Masters of Arts Sp.</w:t>
    </w:r>
    <w:r>
      <w:rPr>
        <w:rFonts w:ascii="Klavika Regular" w:hAnsi="Klavika Regular" w:cs="Courier New"/>
        <w:color w:val="FFFFFF"/>
        <w:sz w:val="20"/>
        <w:szCs w:val="20"/>
        <w:lang w:val="en-US"/>
      </w:rPr>
      <w:t xml:space="preserve"> z o.o.    </w:t>
    </w:r>
    <w:r w:rsidRPr="00613B37">
      <w:rPr>
        <w:rFonts w:ascii="Klavika Regular" w:hAnsi="Klavika Regular" w:cs="Klavika Rg"/>
        <w:color w:val="FFFFFF"/>
        <w:sz w:val="20"/>
        <w:szCs w:val="20"/>
        <w:lang w:val="en-US"/>
      </w:rPr>
      <w:t xml:space="preserve"> </w:t>
    </w:r>
    <w:r w:rsidRPr="00613B37">
      <w:rPr>
        <w:rFonts w:ascii="Klavika Regular" w:hAnsi="Klavika Regular" w:cs="Klavika Rg"/>
        <w:color w:val="FFFFFF"/>
        <w:sz w:val="20"/>
        <w:szCs w:val="20"/>
      </w:rPr>
      <w:t>os</w:t>
    </w:r>
    <w:r w:rsidRPr="00613B37">
      <w:rPr>
        <w:rFonts w:ascii="Klavika Regular" w:hAnsi="Klavika Regular" w:cs="Courier New"/>
        <w:color w:val="FFFFFF"/>
        <w:sz w:val="20"/>
        <w:szCs w:val="20"/>
      </w:rPr>
      <w:t xml:space="preserve">. </w:t>
    </w:r>
    <w:r>
      <w:rPr>
        <w:rFonts w:ascii="Klavika Regular" w:hAnsi="Klavika Regular" w:cs="Courier New"/>
        <w:color w:val="FFFFFF"/>
        <w:sz w:val="20"/>
        <w:szCs w:val="20"/>
      </w:rPr>
      <w:t>Kosmonautów  14/158</w:t>
    </w:r>
    <w:r w:rsidRPr="00EC712B">
      <w:rPr>
        <w:rFonts w:ascii="Klavika Regular" w:hAnsi="Klavika Regular" w:cs="Courier New"/>
        <w:color w:val="FFFFFF"/>
        <w:sz w:val="20"/>
        <w:szCs w:val="20"/>
      </w:rPr>
      <w:t xml:space="preserve">  </w:t>
    </w:r>
    <w:r>
      <w:rPr>
        <w:rFonts w:ascii="Klavika Regular" w:hAnsi="Klavika Regular" w:cs="Courier New"/>
        <w:color w:val="FFFFFF"/>
        <w:sz w:val="20"/>
        <w:szCs w:val="20"/>
      </w:rPr>
      <w:t xml:space="preserve">    </w:t>
    </w:r>
    <w:r w:rsidRPr="00EC712B">
      <w:rPr>
        <w:rFonts w:ascii="Klavika Regular" w:hAnsi="Klavika Regular" w:cs="Courier New"/>
        <w:color w:val="FFFFFF"/>
        <w:sz w:val="20"/>
        <w:szCs w:val="20"/>
      </w:rPr>
      <w:t xml:space="preserve"> 6</w:t>
    </w:r>
    <w:r>
      <w:rPr>
        <w:rFonts w:ascii="Klavika Regular" w:hAnsi="Klavika Regular" w:cs="Klavika Rg"/>
        <w:color w:val="FFFFFF"/>
        <w:sz w:val="20"/>
        <w:szCs w:val="20"/>
      </w:rPr>
      <w:t xml:space="preserve">1-631 </w:t>
    </w:r>
    <w:r w:rsidRPr="00EC712B">
      <w:rPr>
        <w:rFonts w:ascii="Klavika Regular" w:hAnsi="Klavika Regular" w:cs="Klavika Rg"/>
        <w:color w:val="FFFFFF"/>
        <w:sz w:val="20"/>
        <w:szCs w:val="20"/>
      </w:rPr>
      <w:t xml:space="preserve"> Poznań   </w:t>
    </w:r>
    <w:r>
      <w:rPr>
        <w:rFonts w:ascii="Klavika Regular" w:hAnsi="Klavika Regular" w:cs="Klavika Rg"/>
        <w:color w:val="FFFFFF"/>
        <w:sz w:val="20"/>
        <w:szCs w:val="20"/>
      </w:rPr>
      <w:t xml:space="preserve">  </w:t>
    </w:r>
    <w:r w:rsidRPr="00EC712B">
      <w:rPr>
        <w:rFonts w:ascii="Klavika Regular" w:hAnsi="Klavika Regular" w:cs="Klavika Rg"/>
        <w:color w:val="FFFFFF"/>
        <w:sz w:val="20"/>
        <w:szCs w:val="20"/>
      </w:rPr>
      <w:t xml:space="preserve"> tel.</w:t>
    </w:r>
    <w:r>
      <w:rPr>
        <w:rFonts w:ascii="Klavika Regular" w:hAnsi="Klavika Regular" w:cs="Klavika Rg"/>
        <w:color w:val="FFFFFF"/>
        <w:sz w:val="20"/>
        <w:szCs w:val="20"/>
      </w:rPr>
      <w:t xml:space="preserve"> </w:t>
    </w:r>
    <w:r w:rsidRPr="00EC712B">
      <w:rPr>
        <w:rFonts w:ascii="Klavika Regular" w:hAnsi="Klavika Regular" w:cs="Klavika Rg"/>
        <w:color w:val="FFFFFF"/>
        <w:sz w:val="20"/>
        <w:szCs w:val="20"/>
      </w:rPr>
      <w:t>+</w:t>
    </w:r>
    <w:r w:rsidRPr="00EC712B">
      <w:rPr>
        <w:rFonts w:ascii="Klavika Regular" w:hAnsi="Klavika Regular" w:cs="Courier New"/>
        <w:color w:val="FFFFFF"/>
        <w:sz w:val="20"/>
        <w:szCs w:val="20"/>
      </w:rPr>
      <w:t xml:space="preserve">48 61 641 6263 </w:t>
    </w:r>
    <w:r>
      <w:rPr>
        <w:rFonts w:ascii="Klavika Regular" w:hAnsi="Klavika Regular" w:cs="Courier New"/>
        <w:color w:val="FFFFFF"/>
        <w:sz w:val="20"/>
        <w:szCs w:val="20"/>
      </w:rPr>
      <w:t xml:space="preserve">   </w:t>
    </w:r>
    <w:r w:rsidRPr="00EC712B">
      <w:rPr>
        <w:rFonts w:ascii="Klavika Regular" w:hAnsi="Klavika Regular" w:cs="Courier New"/>
        <w:color w:val="FFFFFF"/>
        <w:sz w:val="20"/>
        <w:szCs w:val="20"/>
      </w:rPr>
      <w:t xml:space="preserve">  office@moa.pl </w:t>
    </w:r>
    <w:r>
      <w:rPr>
        <w:rFonts w:ascii="Klavika Regular" w:hAnsi="Klavika Regular" w:cs="Courier New"/>
        <w:color w:val="FFFFFF"/>
        <w:sz w:val="20"/>
        <w:szCs w:val="20"/>
      </w:rPr>
      <w:t xml:space="preserve">   </w:t>
    </w:r>
    <w:r w:rsidRPr="00EC712B">
      <w:rPr>
        <w:rFonts w:ascii="Klavika Regular" w:hAnsi="Klavika Regular" w:cs="Courier New"/>
        <w:color w:val="FFFFFF"/>
        <w:sz w:val="20"/>
        <w:szCs w:val="20"/>
      </w:rPr>
      <w:t xml:space="preserve">  www.moa.pl</w:t>
    </w:r>
  </w:p>
  <w:p w:rsidR="00C209B6" w:rsidRPr="00153C6A" w:rsidRDefault="00C209B6" w:rsidP="00153C6A">
    <w:pPr>
      <w:ind w:left="-1418" w:right="-1370"/>
      <w:rPr>
        <w:color w:val="FFFFFF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0B5B" w:rsidRDefault="00C30B5B">
      <w:r>
        <w:separator/>
      </w:r>
    </w:p>
  </w:footnote>
  <w:footnote w:type="continuationSeparator" w:id="1">
    <w:p w:rsidR="00C30B5B" w:rsidRDefault="00C30B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9B6" w:rsidRDefault="00C209B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-888365</wp:posOffset>
          </wp:positionH>
          <wp:positionV relativeFrom="paragraph">
            <wp:posOffset>-114300</wp:posOffset>
          </wp:positionV>
          <wp:extent cx="7749540" cy="1333500"/>
          <wp:effectExtent l="19050" t="0" r="3810" b="0"/>
          <wp:wrapNone/>
          <wp:docPr id="7" name="Obraz 7" descr="MO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O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9540" cy="1333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1">
    <w:nsid w:val="03812A3C"/>
    <w:multiLevelType w:val="hybridMultilevel"/>
    <w:tmpl w:val="ED5EF7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18326E"/>
    <w:multiLevelType w:val="hybridMultilevel"/>
    <w:tmpl w:val="E208EC12"/>
    <w:lvl w:ilvl="0" w:tplc="5D74B538">
      <w:numFmt w:val="bullet"/>
      <w:lvlText w:val="-"/>
      <w:lvlJc w:val="left"/>
      <w:pPr>
        <w:tabs>
          <w:tab w:val="num" w:pos="587"/>
        </w:tabs>
        <w:ind w:left="397" w:hanging="17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826681"/>
    <w:multiLevelType w:val="hybridMultilevel"/>
    <w:tmpl w:val="5FD03236"/>
    <w:lvl w:ilvl="0" w:tplc="FCFC0FB2">
      <w:start w:val="1"/>
      <w:numFmt w:val="decimal"/>
      <w:lvlText w:val="%1."/>
      <w:lvlJc w:val="left"/>
      <w:pPr>
        <w:tabs>
          <w:tab w:val="num" w:pos="360"/>
        </w:tabs>
        <w:ind w:left="113" w:hanging="11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5909B2"/>
    <w:multiLevelType w:val="hybridMultilevel"/>
    <w:tmpl w:val="5F8284E2"/>
    <w:lvl w:ilvl="0" w:tplc="FCFC0FB2">
      <w:start w:val="1"/>
      <w:numFmt w:val="decimal"/>
      <w:lvlText w:val="%1."/>
      <w:lvlJc w:val="left"/>
      <w:pPr>
        <w:tabs>
          <w:tab w:val="num" w:pos="360"/>
        </w:tabs>
        <w:ind w:left="113" w:hanging="11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747EAA"/>
    <w:multiLevelType w:val="hybridMultilevel"/>
    <w:tmpl w:val="093C9F4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EA74A90"/>
    <w:multiLevelType w:val="hybridMultilevel"/>
    <w:tmpl w:val="D9F08696"/>
    <w:lvl w:ilvl="0" w:tplc="84124322">
      <w:start w:val="2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43221EE4"/>
    <w:multiLevelType w:val="hybridMultilevel"/>
    <w:tmpl w:val="B5A4C68C"/>
    <w:lvl w:ilvl="0" w:tplc="FCFC0FB2">
      <w:start w:val="1"/>
      <w:numFmt w:val="decimal"/>
      <w:lvlText w:val="%1."/>
      <w:lvlJc w:val="left"/>
      <w:pPr>
        <w:tabs>
          <w:tab w:val="num" w:pos="360"/>
        </w:tabs>
        <w:ind w:left="113" w:hanging="113"/>
      </w:pPr>
      <w:rPr>
        <w:rFonts w:hint="default"/>
      </w:rPr>
    </w:lvl>
    <w:lvl w:ilvl="1" w:tplc="1BCA5FD6">
      <w:numFmt w:val="bullet"/>
      <w:lvlText w:val="-"/>
      <w:lvlJc w:val="left"/>
      <w:pPr>
        <w:tabs>
          <w:tab w:val="num" w:pos="1477"/>
        </w:tabs>
        <w:ind w:left="1477" w:hanging="397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4000773"/>
    <w:multiLevelType w:val="hybridMultilevel"/>
    <w:tmpl w:val="ECE0D6FE"/>
    <w:lvl w:ilvl="0" w:tplc="0415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6"/>
  </w:num>
  <w:num w:numId="3">
    <w:abstractNumId w:val="8"/>
  </w:num>
  <w:num w:numId="4">
    <w:abstractNumId w:val="5"/>
  </w:num>
  <w:num w:numId="5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7"/>
  </w:num>
  <w:num w:numId="9">
    <w:abstractNumId w:val="1"/>
  </w:num>
  <w:num w:numId="10">
    <w:abstractNumId w:val="3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ttachedTemplate r:id="rId1"/>
  <w:stylePaneFormatFilter w:val="3F01"/>
  <w:defaultTabStop w:val="708"/>
  <w:hyphenationZone w:val="425"/>
  <w:noPunctuationKerning/>
  <w:characterSpacingControl w:val="doNotCompress"/>
  <w:hdrShapeDefaults>
    <o:shapedefaults v:ext="edit" spidmax="9113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97B11"/>
    <w:rsid w:val="00012B14"/>
    <w:rsid w:val="00024B84"/>
    <w:rsid w:val="00041BE3"/>
    <w:rsid w:val="00043BFB"/>
    <w:rsid w:val="00056F28"/>
    <w:rsid w:val="00061CE6"/>
    <w:rsid w:val="000631B0"/>
    <w:rsid w:val="000659A1"/>
    <w:rsid w:val="00067D57"/>
    <w:rsid w:val="00067DAA"/>
    <w:rsid w:val="00072561"/>
    <w:rsid w:val="00081506"/>
    <w:rsid w:val="00092CDD"/>
    <w:rsid w:val="000975CF"/>
    <w:rsid w:val="000A4607"/>
    <w:rsid w:val="000B66E4"/>
    <w:rsid w:val="000C7349"/>
    <w:rsid w:val="000E1E1D"/>
    <w:rsid w:val="000F03BB"/>
    <w:rsid w:val="00106627"/>
    <w:rsid w:val="001329FD"/>
    <w:rsid w:val="00150419"/>
    <w:rsid w:val="00153C6A"/>
    <w:rsid w:val="00161EEE"/>
    <w:rsid w:val="00162E08"/>
    <w:rsid w:val="00174031"/>
    <w:rsid w:val="00184BAF"/>
    <w:rsid w:val="001A7E8E"/>
    <w:rsid w:val="001C040B"/>
    <w:rsid w:val="001C5EC1"/>
    <w:rsid w:val="001D781E"/>
    <w:rsid w:val="001E299E"/>
    <w:rsid w:val="001E503B"/>
    <w:rsid w:val="001E6BCF"/>
    <w:rsid w:val="001F068D"/>
    <w:rsid w:val="00206D5C"/>
    <w:rsid w:val="00220A68"/>
    <w:rsid w:val="00222315"/>
    <w:rsid w:val="002265A4"/>
    <w:rsid w:val="002266CA"/>
    <w:rsid w:val="002315BD"/>
    <w:rsid w:val="0024040A"/>
    <w:rsid w:val="0024044E"/>
    <w:rsid w:val="00246087"/>
    <w:rsid w:val="002628D4"/>
    <w:rsid w:val="002810B3"/>
    <w:rsid w:val="002910EA"/>
    <w:rsid w:val="002B250E"/>
    <w:rsid w:val="002B630E"/>
    <w:rsid w:val="002D5034"/>
    <w:rsid w:val="002E0E3C"/>
    <w:rsid w:val="00307C21"/>
    <w:rsid w:val="00312126"/>
    <w:rsid w:val="00331E8F"/>
    <w:rsid w:val="00333690"/>
    <w:rsid w:val="00344698"/>
    <w:rsid w:val="00363A92"/>
    <w:rsid w:val="00371FC4"/>
    <w:rsid w:val="00384AB9"/>
    <w:rsid w:val="00387C22"/>
    <w:rsid w:val="00393A23"/>
    <w:rsid w:val="003C3457"/>
    <w:rsid w:val="003C3506"/>
    <w:rsid w:val="003C5216"/>
    <w:rsid w:val="003F2BC0"/>
    <w:rsid w:val="003F7FE1"/>
    <w:rsid w:val="00403520"/>
    <w:rsid w:val="00407F6F"/>
    <w:rsid w:val="00426D1C"/>
    <w:rsid w:val="004424C7"/>
    <w:rsid w:val="00457C02"/>
    <w:rsid w:val="0047722E"/>
    <w:rsid w:val="00477E62"/>
    <w:rsid w:val="004A0BBA"/>
    <w:rsid w:val="004A3EA0"/>
    <w:rsid w:val="004A4AE3"/>
    <w:rsid w:val="004A65DE"/>
    <w:rsid w:val="004B3A9D"/>
    <w:rsid w:val="004B70A3"/>
    <w:rsid w:val="004C2269"/>
    <w:rsid w:val="004D55CD"/>
    <w:rsid w:val="004E321A"/>
    <w:rsid w:val="004F0C43"/>
    <w:rsid w:val="005059D4"/>
    <w:rsid w:val="005270CC"/>
    <w:rsid w:val="005406C8"/>
    <w:rsid w:val="00542BAD"/>
    <w:rsid w:val="005743D9"/>
    <w:rsid w:val="00574FE0"/>
    <w:rsid w:val="0059128F"/>
    <w:rsid w:val="00594525"/>
    <w:rsid w:val="005A11BD"/>
    <w:rsid w:val="005A71DA"/>
    <w:rsid w:val="005B0064"/>
    <w:rsid w:val="005C11B9"/>
    <w:rsid w:val="005C22A7"/>
    <w:rsid w:val="005C3A56"/>
    <w:rsid w:val="005D152D"/>
    <w:rsid w:val="005E6378"/>
    <w:rsid w:val="005E79F5"/>
    <w:rsid w:val="005F32AC"/>
    <w:rsid w:val="00600151"/>
    <w:rsid w:val="00607AC1"/>
    <w:rsid w:val="00613B37"/>
    <w:rsid w:val="006230C9"/>
    <w:rsid w:val="00623DEA"/>
    <w:rsid w:val="006254CB"/>
    <w:rsid w:val="00625A52"/>
    <w:rsid w:val="00627B19"/>
    <w:rsid w:val="00684CB4"/>
    <w:rsid w:val="00693AF9"/>
    <w:rsid w:val="006A4FC2"/>
    <w:rsid w:val="006A634D"/>
    <w:rsid w:val="006C23AB"/>
    <w:rsid w:val="006C42A4"/>
    <w:rsid w:val="006D06B5"/>
    <w:rsid w:val="006D1C46"/>
    <w:rsid w:val="006E301D"/>
    <w:rsid w:val="006F44E2"/>
    <w:rsid w:val="00715A15"/>
    <w:rsid w:val="00725D8E"/>
    <w:rsid w:val="00727BAC"/>
    <w:rsid w:val="00730EA4"/>
    <w:rsid w:val="00747F9A"/>
    <w:rsid w:val="00750CCA"/>
    <w:rsid w:val="00761695"/>
    <w:rsid w:val="00771149"/>
    <w:rsid w:val="007A4E20"/>
    <w:rsid w:val="007A7A41"/>
    <w:rsid w:val="007C3E62"/>
    <w:rsid w:val="007D3436"/>
    <w:rsid w:val="007F0E0D"/>
    <w:rsid w:val="00811DEF"/>
    <w:rsid w:val="00812618"/>
    <w:rsid w:val="00816874"/>
    <w:rsid w:val="008215BA"/>
    <w:rsid w:val="00826CFF"/>
    <w:rsid w:val="0083078E"/>
    <w:rsid w:val="00854DCD"/>
    <w:rsid w:val="008559B5"/>
    <w:rsid w:val="00855A66"/>
    <w:rsid w:val="00857ABC"/>
    <w:rsid w:val="00866158"/>
    <w:rsid w:val="008721DF"/>
    <w:rsid w:val="00874F39"/>
    <w:rsid w:val="00881A53"/>
    <w:rsid w:val="008828CC"/>
    <w:rsid w:val="00883571"/>
    <w:rsid w:val="008873AD"/>
    <w:rsid w:val="0089461D"/>
    <w:rsid w:val="00896C0A"/>
    <w:rsid w:val="008A222A"/>
    <w:rsid w:val="008A3A5D"/>
    <w:rsid w:val="008E1587"/>
    <w:rsid w:val="008F0FB8"/>
    <w:rsid w:val="008F6F61"/>
    <w:rsid w:val="009067BF"/>
    <w:rsid w:val="00933419"/>
    <w:rsid w:val="00941371"/>
    <w:rsid w:val="009535B0"/>
    <w:rsid w:val="00957068"/>
    <w:rsid w:val="00963A07"/>
    <w:rsid w:val="00974A0F"/>
    <w:rsid w:val="009754CB"/>
    <w:rsid w:val="00977B5E"/>
    <w:rsid w:val="009B27A7"/>
    <w:rsid w:val="009B2E35"/>
    <w:rsid w:val="009B3F1B"/>
    <w:rsid w:val="009B577C"/>
    <w:rsid w:val="009C010C"/>
    <w:rsid w:val="009E0048"/>
    <w:rsid w:val="00A16BF6"/>
    <w:rsid w:val="00A21622"/>
    <w:rsid w:val="00A22C1D"/>
    <w:rsid w:val="00A3776C"/>
    <w:rsid w:val="00A640A2"/>
    <w:rsid w:val="00A66818"/>
    <w:rsid w:val="00A858C1"/>
    <w:rsid w:val="00A95C04"/>
    <w:rsid w:val="00AA2D1D"/>
    <w:rsid w:val="00AA489F"/>
    <w:rsid w:val="00AC283D"/>
    <w:rsid w:val="00AC5245"/>
    <w:rsid w:val="00AD1404"/>
    <w:rsid w:val="00AD5C7F"/>
    <w:rsid w:val="00AD60FA"/>
    <w:rsid w:val="00AE600E"/>
    <w:rsid w:val="00B13938"/>
    <w:rsid w:val="00B24251"/>
    <w:rsid w:val="00B25714"/>
    <w:rsid w:val="00B325E2"/>
    <w:rsid w:val="00B35485"/>
    <w:rsid w:val="00B536BC"/>
    <w:rsid w:val="00B54151"/>
    <w:rsid w:val="00B636B5"/>
    <w:rsid w:val="00BA15E0"/>
    <w:rsid w:val="00BA164C"/>
    <w:rsid w:val="00BB2E4E"/>
    <w:rsid w:val="00BB35C1"/>
    <w:rsid w:val="00BC5EDF"/>
    <w:rsid w:val="00BE6E0F"/>
    <w:rsid w:val="00C10A5B"/>
    <w:rsid w:val="00C15EC3"/>
    <w:rsid w:val="00C209B6"/>
    <w:rsid w:val="00C265A8"/>
    <w:rsid w:val="00C30B5B"/>
    <w:rsid w:val="00C347E5"/>
    <w:rsid w:val="00C449F8"/>
    <w:rsid w:val="00C51047"/>
    <w:rsid w:val="00C5207B"/>
    <w:rsid w:val="00C52F20"/>
    <w:rsid w:val="00C6357E"/>
    <w:rsid w:val="00C648FB"/>
    <w:rsid w:val="00C74803"/>
    <w:rsid w:val="00C81B1B"/>
    <w:rsid w:val="00C9480D"/>
    <w:rsid w:val="00CA7F9D"/>
    <w:rsid w:val="00CB01FF"/>
    <w:rsid w:val="00CB0EF4"/>
    <w:rsid w:val="00CF0F34"/>
    <w:rsid w:val="00D276A3"/>
    <w:rsid w:val="00D42913"/>
    <w:rsid w:val="00D63393"/>
    <w:rsid w:val="00D9119A"/>
    <w:rsid w:val="00D92B0E"/>
    <w:rsid w:val="00D94A80"/>
    <w:rsid w:val="00D951E5"/>
    <w:rsid w:val="00D97B11"/>
    <w:rsid w:val="00DB4742"/>
    <w:rsid w:val="00DC1D55"/>
    <w:rsid w:val="00DF0F12"/>
    <w:rsid w:val="00E04A76"/>
    <w:rsid w:val="00E1497F"/>
    <w:rsid w:val="00E2011C"/>
    <w:rsid w:val="00E27813"/>
    <w:rsid w:val="00E27D08"/>
    <w:rsid w:val="00E309AF"/>
    <w:rsid w:val="00E40059"/>
    <w:rsid w:val="00E73363"/>
    <w:rsid w:val="00E93AFD"/>
    <w:rsid w:val="00EC712B"/>
    <w:rsid w:val="00ED5640"/>
    <w:rsid w:val="00EF4D1C"/>
    <w:rsid w:val="00EF53A5"/>
    <w:rsid w:val="00F015B4"/>
    <w:rsid w:val="00F227E4"/>
    <w:rsid w:val="00F36C5F"/>
    <w:rsid w:val="00F46F85"/>
    <w:rsid w:val="00F55D7C"/>
    <w:rsid w:val="00F56E66"/>
    <w:rsid w:val="00F62E4A"/>
    <w:rsid w:val="00F654D0"/>
    <w:rsid w:val="00F718DD"/>
    <w:rsid w:val="00F75E6F"/>
    <w:rsid w:val="00F76B6F"/>
    <w:rsid w:val="00F818C1"/>
    <w:rsid w:val="00F9412B"/>
    <w:rsid w:val="00F949B3"/>
    <w:rsid w:val="00FB13D1"/>
    <w:rsid w:val="00FC5425"/>
    <w:rsid w:val="00FC6EE3"/>
    <w:rsid w:val="00FD2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7E8E"/>
    <w:rPr>
      <w:sz w:val="24"/>
      <w:szCs w:val="24"/>
      <w:lang w:eastAsia="ja-JP"/>
    </w:rPr>
  </w:style>
  <w:style w:type="paragraph" w:styleId="Nagwek1">
    <w:name w:val="heading 1"/>
    <w:basedOn w:val="Normalny"/>
    <w:next w:val="Normalny"/>
    <w:link w:val="Nagwek1Znak"/>
    <w:qFormat/>
    <w:rsid w:val="00693AF9"/>
    <w:pPr>
      <w:keepNext/>
      <w:jc w:val="center"/>
      <w:outlineLvl w:val="0"/>
    </w:pPr>
    <w:rPr>
      <w:rFonts w:eastAsia="Times New Roman"/>
      <w:b/>
      <w:bCs/>
      <w:sz w:val="1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15041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50419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9B2E3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59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59A1"/>
    <w:rPr>
      <w:rFonts w:ascii="Tahoma" w:hAnsi="Tahoma" w:cs="Tahoma"/>
      <w:sz w:val="16"/>
      <w:szCs w:val="16"/>
      <w:lang w:eastAsia="ja-JP"/>
    </w:rPr>
  </w:style>
  <w:style w:type="paragraph" w:styleId="Akapitzlist">
    <w:name w:val="List Paragraph"/>
    <w:basedOn w:val="Normalny"/>
    <w:uiPriority w:val="34"/>
    <w:qFormat/>
    <w:rsid w:val="00D276A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693AF9"/>
    <w:rPr>
      <w:rFonts w:eastAsia="Times New Roman"/>
      <w:b/>
      <w:bCs/>
      <w:sz w:val="18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E1E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E1E1D"/>
    <w:rPr>
      <w:lang w:eastAsia="ja-JP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E1E1D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881A53"/>
    <w:rPr>
      <w:b/>
      <w:bCs/>
    </w:rPr>
  </w:style>
  <w:style w:type="character" w:customStyle="1" w:styleId="apple-converted-space">
    <w:name w:val="apple-converted-space"/>
    <w:basedOn w:val="Domylnaczcionkaakapitu"/>
    <w:rsid w:val="00881A53"/>
  </w:style>
  <w:style w:type="character" w:customStyle="1" w:styleId="profilelink">
    <w:name w:val="profilelink"/>
    <w:basedOn w:val="Domylnaczcionkaakapitu"/>
    <w:rsid w:val="00881A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6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xspace.pl/articles/show/1913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xspace.pl/articles/show/1913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oa.pl/share/oka_150dpi.zip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ek\Dane%20aplikacji\Microsoft\Szablony\MOA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MOA szablon</Template>
  <TotalTime>312</TotalTime>
  <Pages>3</Pages>
  <Words>903</Words>
  <Characters>5422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</vt:lpstr>
    </vt:vector>
  </TitlesOfParts>
  <Company/>
  <LinksUpToDate>false</LinksUpToDate>
  <CharactersWithSpaces>6313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</dc:title>
  <dc:creator>MOA s.c. Marek Maciuba Wojciech Łanecki</dc:creator>
  <cp:lastModifiedBy>gh</cp:lastModifiedBy>
  <cp:revision>47</cp:revision>
  <cp:lastPrinted>2017-08-08T11:35:00Z</cp:lastPrinted>
  <dcterms:created xsi:type="dcterms:W3CDTF">2017-08-07T14:35:00Z</dcterms:created>
  <dcterms:modified xsi:type="dcterms:W3CDTF">2017-08-17T22:55:00Z</dcterms:modified>
</cp:coreProperties>
</file>